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B0" w:rsidRDefault="00A236E9" w:rsidP="00C227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</w:pPr>
      <w:r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 xml:space="preserve"> </w:t>
      </w:r>
    </w:p>
    <w:p w:rsidR="00A84BB0" w:rsidRDefault="00A84BB0" w:rsidP="00C227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</w:pPr>
    </w:p>
    <w:p w:rsidR="00BA6ED0" w:rsidRPr="004347CA" w:rsidRDefault="00A236E9" w:rsidP="00C227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</w:pPr>
      <w:r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 xml:space="preserve"> </w:t>
      </w:r>
      <w:r w:rsidR="00BA6ED0" w:rsidRPr="004347CA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>INVITATION TO TENDER</w:t>
      </w:r>
      <w:r w:rsidR="00C22765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 xml:space="preserve"> FOR THE SUPPLY OF DIFFIRENT KIND OF FOOD ITEMS.</w:t>
      </w:r>
      <w:r w:rsidR="00D93BA5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ab/>
      </w:r>
      <w:r w:rsidR="00D93BA5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ab/>
      </w:r>
      <w:r w:rsidR="00D93BA5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ab/>
      </w:r>
      <w:r w:rsidR="00D93BA5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ab/>
      </w:r>
      <w:r w:rsidR="00D93BA5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ab/>
      </w:r>
    </w:p>
    <w:p w:rsidR="00393F16" w:rsidRDefault="00C14371" w:rsidP="00773B9D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jc w:val="center"/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</w:pPr>
      <w:r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 xml:space="preserve">Tender </w:t>
      </w:r>
      <w:r w:rsidR="00BA6ED0" w:rsidRPr="004347CA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>Reference #</w:t>
      </w:r>
      <w:r w:rsidR="00A236E9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 xml:space="preserve"> </w:t>
      </w:r>
      <w:r w:rsidRPr="009A2873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>-</w:t>
      </w:r>
      <w:r w:rsidR="00BA6ED0" w:rsidRPr="009A2873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 xml:space="preserve"> </w:t>
      </w:r>
      <w:r w:rsidR="0075322F" w:rsidRPr="009A2873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>SCI-ET-20</w:t>
      </w:r>
      <w:r w:rsidR="00A236E9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>21-</w:t>
      </w:r>
      <w:r w:rsidR="003D624A">
        <w:rPr>
          <w:rFonts w:ascii="Gill Sans MT" w:eastAsia="Times New Roman" w:hAnsi="Gill Sans MT" w:cs="Arial"/>
          <w:b/>
          <w:kern w:val="16"/>
          <w:sz w:val="24"/>
          <w:szCs w:val="24"/>
          <w:lang w:val="en-GB" w:eastAsia="zh-CN"/>
        </w:rPr>
        <w:t>005</w:t>
      </w:r>
    </w:p>
    <w:p w:rsidR="00032B0B" w:rsidRDefault="00032B0B" w:rsidP="00773B9D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jc w:val="center"/>
        <w:rPr>
          <w:rFonts w:ascii="Gill Sans MT" w:eastAsia="Times New Roman" w:hAnsi="Gill Sans MT" w:cs="Times New Roman"/>
          <w:sz w:val="20"/>
          <w:szCs w:val="20"/>
        </w:rPr>
      </w:pPr>
    </w:p>
    <w:p w:rsidR="006A1E52" w:rsidRDefault="00BA6ED0" w:rsidP="00BA6ED0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</w:rPr>
        <w:t>SAVE THE CHILDREN</w:t>
      </w:r>
      <w:r w:rsidR="00CC7E2C" w:rsidRPr="00B23E04">
        <w:rPr>
          <w:rFonts w:ascii="Gill Sans MT" w:eastAsia="Times New Roman" w:hAnsi="Gill Sans MT" w:cs="Times New Roman"/>
        </w:rPr>
        <w:t xml:space="preserve"> INTERNATIONAL (SCI, Ethiopia)</w:t>
      </w:r>
      <w:r w:rsidR="00A236E9" w:rsidRPr="00B23E04">
        <w:rPr>
          <w:rFonts w:ascii="Gill Sans MT" w:eastAsia="Times New Roman" w:hAnsi="Gill Sans MT" w:cs="Times New Roman"/>
        </w:rPr>
        <w:t xml:space="preserve"> </w:t>
      </w:r>
      <w:r w:rsidRPr="00B23E04">
        <w:rPr>
          <w:rFonts w:ascii="Gill Sans MT" w:eastAsia="Times New Roman" w:hAnsi="Gill Sans MT" w:cs="Times New Roman"/>
        </w:rPr>
        <w:t>the world’s leading independent non-profit organization for children intends to establi</w:t>
      </w:r>
      <w:r w:rsidR="003D2ADC" w:rsidRPr="00B23E04">
        <w:rPr>
          <w:rFonts w:ascii="Gill Sans MT" w:eastAsia="Times New Roman" w:hAnsi="Gill Sans MT" w:cs="Times New Roman"/>
        </w:rPr>
        <w:t>sh framework agreements for one year with possible extension of additional one year</w:t>
      </w:r>
      <w:r w:rsidRPr="00B23E04">
        <w:rPr>
          <w:rFonts w:ascii="Gill Sans MT" w:eastAsia="Times New Roman" w:hAnsi="Gill Sans MT" w:cs="Times New Roman"/>
        </w:rPr>
        <w:t xml:space="preserve"> for the </w:t>
      </w:r>
      <w:r w:rsidR="00A236E9" w:rsidRPr="00B23E04">
        <w:rPr>
          <w:rFonts w:ascii="Gill Sans MT" w:eastAsia="Times New Roman" w:hAnsi="Gill Sans MT" w:cs="Times New Roman"/>
        </w:rPr>
        <w:t>Supply</w:t>
      </w:r>
      <w:r w:rsidR="006A72A9" w:rsidRPr="00B23E04">
        <w:rPr>
          <w:rFonts w:ascii="Gill Sans MT" w:eastAsia="Times New Roman" w:hAnsi="Gill Sans MT" w:cs="Times New Roman"/>
        </w:rPr>
        <w:t xml:space="preserve"> of Various food supplies under</w:t>
      </w:r>
      <w:r w:rsidR="00AF298A">
        <w:rPr>
          <w:rFonts w:ascii="Gill Sans MT" w:hAnsi="Gill Sans MT"/>
          <w:bCs/>
        </w:rPr>
        <w:t xml:space="preserve"> CHILD –SF</w:t>
      </w:r>
      <w:r w:rsidR="006A72A9" w:rsidRPr="00B23E04">
        <w:rPr>
          <w:rFonts w:ascii="Gill Sans MT" w:hAnsi="Gill Sans MT"/>
          <w:bCs/>
        </w:rPr>
        <w:t xml:space="preserve"> </w:t>
      </w:r>
      <w:r w:rsidR="00F50F4B" w:rsidRPr="00B23E04">
        <w:rPr>
          <w:rFonts w:ascii="Gill Sans MT" w:hAnsi="Gill Sans MT"/>
          <w:bCs/>
        </w:rPr>
        <w:t>project.</w:t>
      </w:r>
      <w:r w:rsidR="00A236E9" w:rsidRPr="00B23E04">
        <w:rPr>
          <w:rFonts w:ascii="Gill Sans MT" w:hAnsi="Gill Sans MT"/>
          <w:bCs/>
        </w:rPr>
        <w:t xml:space="preserve"> </w:t>
      </w:r>
      <w:r w:rsidR="00A9552A" w:rsidRPr="00FA70A0">
        <w:rPr>
          <w:rFonts w:ascii="Gill Sans MT" w:hAnsi="Gill Sans MT"/>
          <w:bCs/>
        </w:rPr>
        <w:t xml:space="preserve">CHILD –SFP is operational in 5 regions of Ethiopia and 13 </w:t>
      </w:r>
      <w:proofErr w:type="spellStart"/>
      <w:r w:rsidR="00A9552A" w:rsidRPr="00FA70A0">
        <w:rPr>
          <w:rFonts w:ascii="Gill Sans MT" w:hAnsi="Gill Sans MT"/>
          <w:bCs/>
        </w:rPr>
        <w:t>woredas</w:t>
      </w:r>
      <w:proofErr w:type="spellEnd"/>
      <w:r w:rsidR="00A9552A" w:rsidRPr="00FA70A0">
        <w:rPr>
          <w:rFonts w:ascii="Gill Sans MT" w:hAnsi="Gill Sans MT"/>
          <w:bCs/>
        </w:rPr>
        <w:t xml:space="preserve">, Afar Region </w:t>
      </w:r>
      <w:proofErr w:type="gramStart"/>
      <w:r w:rsidR="00A9552A" w:rsidRPr="00FA70A0">
        <w:rPr>
          <w:rFonts w:ascii="Gill Sans MT" w:hAnsi="Gill Sans MT"/>
          <w:bCs/>
        </w:rPr>
        <w:t>–(</w:t>
      </w:r>
      <w:proofErr w:type="spellStart"/>
      <w:proofErr w:type="gramEnd"/>
      <w:r w:rsidR="00A9552A" w:rsidRPr="00FA70A0">
        <w:rPr>
          <w:rFonts w:ascii="Gill Sans MT" w:hAnsi="Gill Sans MT"/>
          <w:bCs/>
        </w:rPr>
        <w:t>Asyita</w:t>
      </w:r>
      <w:proofErr w:type="spellEnd"/>
      <w:r w:rsidR="00A9552A" w:rsidRPr="00FA70A0">
        <w:rPr>
          <w:rFonts w:ascii="Gill Sans MT" w:hAnsi="Gill Sans MT"/>
          <w:bCs/>
        </w:rPr>
        <w:t xml:space="preserve">, </w:t>
      </w:r>
      <w:proofErr w:type="spellStart"/>
      <w:r w:rsidR="00A9552A" w:rsidRPr="00FA70A0">
        <w:rPr>
          <w:rFonts w:ascii="Gill Sans MT" w:hAnsi="Gill Sans MT"/>
          <w:bCs/>
        </w:rPr>
        <w:t>Abaala</w:t>
      </w:r>
      <w:proofErr w:type="spellEnd"/>
      <w:r w:rsidR="00A9552A" w:rsidRPr="00FA70A0">
        <w:rPr>
          <w:rFonts w:ascii="Gill Sans MT" w:hAnsi="Gill Sans MT"/>
          <w:bCs/>
        </w:rPr>
        <w:t xml:space="preserve"> and </w:t>
      </w:r>
      <w:proofErr w:type="spellStart"/>
      <w:r w:rsidR="00A9552A" w:rsidRPr="00FA70A0">
        <w:rPr>
          <w:rFonts w:ascii="Gill Sans MT" w:hAnsi="Gill Sans MT"/>
          <w:bCs/>
        </w:rPr>
        <w:t>Afambo</w:t>
      </w:r>
      <w:proofErr w:type="spellEnd"/>
      <w:r w:rsidR="00A9552A" w:rsidRPr="00FA70A0">
        <w:rPr>
          <w:rFonts w:ascii="Gill Sans MT" w:hAnsi="Gill Sans MT"/>
          <w:bCs/>
        </w:rPr>
        <w:t xml:space="preserve">,), Amhara Region </w:t>
      </w:r>
      <w:r w:rsidR="00A9552A">
        <w:rPr>
          <w:rFonts w:ascii="Gill Sans MT" w:hAnsi="Gill Sans MT"/>
          <w:bCs/>
        </w:rPr>
        <w:t>–(</w:t>
      </w:r>
      <w:r w:rsidR="00A9552A" w:rsidRPr="00FA70A0">
        <w:rPr>
          <w:rFonts w:ascii="Gill Sans MT" w:hAnsi="Gill Sans MT"/>
          <w:bCs/>
        </w:rPr>
        <w:t xml:space="preserve"> </w:t>
      </w:r>
      <w:proofErr w:type="spellStart"/>
      <w:r w:rsidR="00A9552A" w:rsidRPr="00FA70A0">
        <w:rPr>
          <w:rFonts w:ascii="Gill Sans MT" w:hAnsi="Gill Sans MT"/>
          <w:bCs/>
        </w:rPr>
        <w:t>Sahla</w:t>
      </w:r>
      <w:proofErr w:type="spellEnd"/>
      <w:r w:rsidR="00A9552A" w:rsidRPr="00FA70A0">
        <w:rPr>
          <w:rFonts w:ascii="Gill Sans MT" w:hAnsi="Gill Sans MT"/>
          <w:bCs/>
        </w:rPr>
        <w:t xml:space="preserve">, </w:t>
      </w:r>
      <w:proofErr w:type="spellStart"/>
      <w:r w:rsidR="00A9552A" w:rsidRPr="00FA70A0">
        <w:rPr>
          <w:rFonts w:ascii="Gill Sans MT" w:hAnsi="Gill Sans MT"/>
          <w:bCs/>
        </w:rPr>
        <w:t>Tsagbgi</w:t>
      </w:r>
      <w:proofErr w:type="spellEnd"/>
      <w:r w:rsidR="00A9552A" w:rsidRPr="00FA70A0">
        <w:rPr>
          <w:rFonts w:ascii="Gill Sans MT" w:hAnsi="Gill Sans MT"/>
          <w:bCs/>
        </w:rPr>
        <w:t xml:space="preserve"> and </w:t>
      </w:r>
      <w:proofErr w:type="spellStart"/>
      <w:r w:rsidR="00A9552A" w:rsidRPr="00FA70A0">
        <w:rPr>
          <w:rFonts w:ascii="Gill Sans MT" w:hAnsi="Gill Sans MT"/>
          <w:bCs/>
        </w:rPr>
        <w:t>Abergelie</w:t>
      </w:r>
      <w:proofErr w:type="spellEnd"/>
      <w:r w:rsidR="00A9552A" w:rsidRPr="00FA70A0">
        <w:rPr>
          <w:rFonts w:ascii="Gill Sans MT" w:hAnsi="Gill Sans MT"/>
          <w:bCs/>
        </w:rPr>
        <w:t xml:space="preserve">, </w:t>
      </w:r>
      <w:r w:rsidR="00A9552A">
        <w:rPr>
          <w:rFonts w:ascii="Gill Sans MT" w:hAnsi="Gill Sans MT"/>
          <w:bCs/>
        </w:rPr>
        <w:t xml:space="preserve">) </w:t>
      </w:r>
      <w:r w:rsidR="00A9552A" w:rsidRPr="00FA70A0">
        <w:rPr>
          <w:rFonts w:ascii="Gill Sans MT" w:hAnsi="Gill Sans MT"/>
          <w:bCs/>
        </w:rPr>
        <w:t xml:space="preserve">Oromia Region </w:t>
      </w:r>
      <w:r w:rsidR="00A9552A">
        <w:rPr>
          <w:rFonts w:ascii="Gill Sans MT" w:hAnsi="Gill Sans MT"/>
          <w:bCs/>
        </w:rPr>
        <w:t>–</w:t>
      </w:r>
      <w:r w:rsidR="00A9552A" w:rsidRPr="00FA70A0">
        <w:rPr>
          <w:rFonts w:ascii="Gill Sans MT" w:hAnsi="Gill Sans MT"/>
          <w:bCs/>
        </w:rPr>
        <w:t xml:space="preserve"> </w:t>
      </w:r>
      <w:r w:rsidR="00A9552A">
        <w:rPr>
          <w:rFonts w:ascii="Gill Sans MT" w:hAnsi="Gill Sans MT"/>
          <w:bCs/>
        </w:rPr>
        <w:t>(</w:t>
      </w:r>
      <w:proofErr w:type="spellStart"/>
      <w:r w:rsidR="00A9552A" w:rsidRPr="00FA70A0">
        <w:rPr>
          <w:rFonts w:ascii="Gill Sans MT" w:hAnsi="Gill Sans MT"/>
          <w:bCs/>
        </w:rPr>
        <w:t>Lege</w:t>
      </w:r>
      <w:proofErr w:type="spellEnd"/>
      <w:r w:rsidR="00A9552A" w:rsidRPr="00FA70A0">
        <w:rPr>
          <w:rFonts w:ascii="Gill Sans MT" w:hAnsi="Gill Sans MT"/>
          <w:bCs/>
        </w:rPr>
        <w:t xml:space="preserve"> </w:t>
      </w:r>
      <w:proofErr w:type="spellStart"/>
      <w:r w:rsidR="00A9552A" w:rsidRPr="00FA70A0">
        <w:rPr>
          <w:rFonts w:ascii="Gill Sans MT" w:hAnsi="Gill Sans MT"/>
          <w:bCs/>
        </w:rPr>
        <w:t>Hida</w:t>
      </w:r>
      <w:proofErr w:type="spellEnd"/>
      <w:r w:rsidR="00A9552A" w:rsidRPr="00FA70A0">
        <w:rPr>
          <w:rFonts w:ascii="Gill Sans MT" w:hAnsi="Gill Sans MT"/>
          <w:bCs/>
        </w:rPr>
        <w:t xml:space="preserve">, </w:t>
      </w:r>
      <w:proofErr w:type="spellStart"/>
      <w:r w:rsidR="00A9552A" w:rsidRPr="00FA70A0">
        <w:rPr>
          <w:rFonts w:ascii="Gill Sans MT" w:hAnsi="Gill Sans MT"/>
          <w:bCs/>
        </w:rPr>
        <w:t>Gura</w:t>
      </w:r>
      <w:proofErr w:type="spellEnd"/>
      <w:r w:rsidR="00A9552A" w:rsidRPr="00FA70A0">
        <w:rPr>
          <w:rFonts w:ascii="Gill Sans MT" w:hAnsi="Gill Sans MT"/>
          <w:bCs/>
        </w:rPr>
        <w:t xml:space="preserve"> </w:t>
      </w:r>
      <w:proofErr w:type="spellStart"/>
      <w:r w:rsidR="00A9552A" w:rsidRPr="00FA70A0">
        <w:rPr>
          <w:rFonts w:ascii="Gill Sans MT" w:hAnsi="Gill Sans MT"/>
          <w:bCs/>
        </w:rPr>
        <w:t>Dhamule</w:t>
      </w:r>
      <w:proofErr w:type="spellEnd"/>
      <w:r w:rsidR="00A9552A" w:rsidRPr="00FA70A0">
        <w:rPr>
          <w:rFonts w:ascii="Gill Sans MT" w:hAnsi="Gill Sans MT"/>
          <w:bCs/>
        </w:rPr>
        <w:t xml:space="preserve"> and </w:t>
      </w:r>
      <w:proofErr w:type="spellStart"/>
      <w:r w:rsidR="00A9552A" w:rsidRPr="00FA70A0">
        <w:rPr>
          <w:rFonts w:ascii="Gill Sans MT" w:hAnsi="Gill Sans MT"/>
          <w:bCs/>
        </w:rPr>
        <w:t>Rayitu</w:t>
      </w:r>
      <w:proofErr w:type="spellEnd"/>
      <w:r w:rsidR="00A9552A" w:rsidRPr="00FA70A0">
        <w:rPr>
          <w:rFonts w:ascii="Gill Sans MT" w:hAnsi="Gill Sans MT"/>
          <w:bCs/>
        </w:rPr>
        <w:t>,</w:t>
      </w:r>
      <w:r w:rsidR="00A9552A">
        <w:rPr>
          <w:rFonts w:ascii="Gill Sans MT" w:hAnsi="Gill Sans MT"/>
          <w:bCs/>
        </w:rPr>
        <w:t>)</w:t>
      </w:r>
      <w:r w:rsidR="00A9552A" w:rsidRPr="00FA70A0">
        <w:rPr>
          <w:rFonts w:ascii="Gill Sans MT" w:hAnsi="Gill Sans MT"/>
          <w:bCs/>
        </w:rPr>
        <w:t xml:space="preserve"> Somali Region </w:t>
      </w:r>
      <w:r w:rsidR="00A9552A">
        <w:rPr>
          <w:rFonts w:ascii="Gill Sans MT" w:hAnsi="Gill Sans MT"/>
          <w:bCs/>
        </w:rPr>
        <w:t>–</w:t>
      </w:r>
      <w:r w:rsidR="00A9552A" w:rsidRPr="00FA70A0">
        <w:rPr>
          <w:rFonts w:ascii="Gill Sans MT" w:hAnsi="Gill Sans MT"/>
          <w:bCs/>
        </w:rPr>
        <w:t xml:space="preserve"> </w:t>
      </w:r>
      <w:r w:rsidR="00A9552A">
        <w:rPr>
          <w:rFonts w:ascii="Gill Sans MT" w:hAnsi="Gill Sans MT"/>
          <w:bCs/>
        </w:rPr>
        <w:t>(</w:t>
      </w:r>
      <w:proofErr w:type="spellStart"/>
      <w:r w:rsidR="00A9552A" w:rsidRPr="00FA70A0">
        <w:rPr>
          <w:rFonts w:ascii="Gill Sans MT" w:hAnsi="Gill Sans MT"/>
          <w:bCs/>
        </w:rPr>
        <w:t>Filtu</w:t>
      </w:r>
      <w:proofErr w:type="spellEnd"/>
      <w:r w:rsidR="00A9552A" w:rsidRPr="00FA70A0">
        <w:rPr>
          <w:rFonts w:ascii="Gill Sans MT" w:hAnsi="Gill Sans MT"/>
          <w:bCs/>
        </w:rPr>
        <w:t xml:space="preserve">, Mubarak and </w:t>
      </w:r>
      <w:proofErr w:type="spellStart"/>
      <w:r w:rsidR="00A9552A" w:rsidRPr="00FA70A0">
        <w:rPr>
          <w:rFonts w:ascii="Gill Sans MT" w:hAnsi="Gill Sans MT"/>
          <w:bCs/>
        </w:rPr>
        <w:t>Kedaduma</w:t>
      </w:r>
      <w:proofErr w:type="spellEnd"/>
      <w:r w:rsidR="000421F1">
        <w:rPr>
          <w:rFonts w:ascii="Gill Sans MT" w:hAnsi="Gill Sans MT"/>
          <w:bCs/>
        </w:rPr>
        <w:t>)</w:t>
      </w:r>
      <w:r w:rsidR="00A9552A" w:rsidRPr="00FA70A0">
        <w:rPr>
          <w:rFonts w:ascii="Gill Sans MT" w:hAnsi="Gill Sans MT"/>
          <w:bCs/>
        </w:rPr>
        <w:t xml:space="preserve"> </w:t>
      </w:r>
      <w:proofErr w:type="spellStart"/>
      <w:r w:rsidR="00AF298A">
        <w:rPr>
          <w:rFonts w:ascii="Gill Sans MT" w:hAnsi="Gill Sans MT"/>
          <w:bCs/>
        </w:rPr>
        <w:t>Sidama</w:t>
      </w:r>
      <w:proofErr w:type="spellEnd"/>
      <w:r w:rsidR="00AF298A">
        <w:rPr>
          <w:rFonts w:ascii="Gill Sans MT" w:hAnsi="Gill Sans MT"/>
          <w:bCs/>
        </w:rPr>
        <w:t>,</w:t>
      </w:r>
      <w:r w:rsidR="00A9552A" w:rsidRPr="00FA70A0">
        <w:rPr>
          <w:rFonts w:ascii="Gill Sans MT" w:hAnsi="Gill Sans MT"/>
        </w:rPr>
        <w:t xml:space="preserve"> </w:t>
      </w:r>
      <w:proofErr w:type="spellStart"/>
      <w:r w:rsidR="00A9552A" w:rsidRPr="00FA70A0">
        <w:rPr>
          <w:rFonts w:ascii="Gill Sans MT" w:hAnsi="Gill Sans MT"/>
          <w:bCs/>
        </w:rPr>
        <w:t>Borocha</w:t>
      </w:r>
      <w:proofErr w:type="spellEnd"/>
      <w:r w:rsidR="00A9552A" w:rsidRPr="00FA70A0">
        <w:rPr>
          <w:rFonts w:ascii="Gill Sans MT" w:hAnsi="Gill Sans MT"/>
          <w:bCs/>
        </w:rPr>
        <w:t>.</w:t>
      </w:r>
      <w:r w:rsidR="00A9552A">
        <w:rPr>
          <w:rFonts w:ascii="Gill Sans MT" w:hAnsi="Gill Sans MT"/>
          <w:bCs/>
        </w:rPr>
        <w:t xml:space="preserve">) </w:t>
      </w:r>
      <w:r w:rsidR="00A236E9" w:rsidRPr="00B23E04">
        <w:rPr>
          <w:rFonts w:ascii="Gill Sans MT" w:eastAsia="Times New Roman" w:hAnsi="Gill Sans MT" w:cs="Times New Roman"/>
        </w:rPr>
        <w:t xml:space="preserve">under </w:t>
      </w:r>
      <w:r w:rsidR="00A236E9" w:rsidRPr="00B23E04">
        <w:rPr>
          <w:rFonts w:ascii="Gill Sans MT" w:hAnsi="Gill Sans MT"/>
          <w:bCs/>
        </w:rPr>
        <w:t xml:space="preserve">CHILD –SFP for the </w:t>
      </w:r>
      <w:r w:rsidR="00484F63" w:rsidRPr="00B23E04">
        <w:rPr>
          <w:rFonts w:ascii="Gill Sans MT" w:eastAsia="Times New Roman" w:hAnsi="Gill Sans MT" w:cs="Times New Roman"/>
        </w:rPr>
        <w:t xml:space="preserve"> </w:t>
      </w:r>
      <w:r w:rsidR="00A236E9" w:rsidRPr="00B23E04">
        <w:rPr>
          <w:rFonts w:ascii="Gill Sans MT" w:hAnsi="Gill Sans MT"/>
          <w:bCs/>
        </w:rPr>
        <w:t>provision of school feeding and associated</w:t>
      </w:r>
      <w:r w:rsidR="00A236E9" w:rsidRPr="00B23E04">
        <w:rPr>
          <w:rFonts w:ascii="Gill Sans MT" w:hAnsi="Gill Sans MT"/>
          <w:b/>
          <w:bCs/>
        </w:rPr>
        <w:t xml:space="preserve"> </w:t>
      </w:r>
      <w:r w:rsidR="00A236E9" w:rsidRPr="00B23E04">
        <w:rPr>
          <w:rFonts w:ascii="Gill Sans MT" w:hAnsi="Gill Sans MT"/>
          <w:bCs/>
        </w:rPr>
        <w:t>activities</w:t>
      </w:r>
      <w:r w:rsidR="006A72A9" w:rsidRPr="00B23E04">
        <w:rPr>
          <w:rFonts w:ascii="Gill Sans MT" w:eastAsia="Times New Roman" w:hAnsi="Gill Sans MT" w:cs="Times New Roman"/>
        </w:rPr>
        <w:t xml:space="preserve"> for the above regions and respective </w:t>
      </w:r>
      <w:proofErr w:type="spellStart"/>
      <w:r w:rsidR="006A72A9" w:rsidRPr="00B23E04">
        <w:rPr>
          <w:rFonts w:ascii="Gill Sans MT" w:eastAsia="Times New Roman" w:hAnsi="Gill Sans MT" w:cs="Times New Roman"/>
        </w:rPr>
        <w:t>Woredas</w:t>
      </w:r>
      <w:proofErr w:type="spellEnd"/>
      <w:r w:rsidR="006A72A9" w:rsidRPr="00B23E04">
        <w:rPr>
          <w:rFonts w:ascii="Gill Sans MT" w:eastAsia="Times New Roman" w:hAnsi="Gill Sans MT" w:cs="Times New Roman"/>
        </w:rPr>
        <w:t xml:space="preserve">. </w:t>
      </w:r>
      <w:r w:rsidR="00C22765" w:rsidRPr="00B23E04">
        <w:rPr>
          <w:rFonts w:ascii="Gill Sans MT" w:eastAsia="Times New Roman" w:hAnsi="Gill Sans MT" w:cs="Times New Roman"/>
        </w:rPr>
        <w:t>And hereby invites potential suppliers to submit a sealed tender in accordance to the Service Details, Instruction to Bidders, and General Terms and Conditions of Purchase as described hereunder:</w:t>
      </w:r>
    </w:p>
    <w:p w:rsidR="006A1E52" w:rsidRDefault="006A1E52" w:rsidP="00BA6ED0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</w:p>
    <w:tbl>
      <w:tblPr>
        <w:tblStyle w:val="TableGrid"/>
        <w:tblpPr w:leftFromText="180" w:rightFromText="180" w:vertAnchor="text" w:horzAnchor="margin" w:tblpX="81" w:tblpY="222"/>
        <w:tblW w:w="10277" w:type="dxa"/>
        <w:tblLayout w:type="fixed"/>
        <w:tblLook w:val="04A0" w:firstRow="1" w:lastRow="0" w:firstColumn="1" w:lastColumn="0" w:noHBand="0" w:noVBand="1"/>
      </w:tblPr>
      <w:tblGrid>
        <w:gridCol w:w="630"/>
        <w:gridCol w:w="3025"/>
        <w:gridCol w:w="2913"/>
        <w:gridCol w:w="1628"/>
        <w:gridCol w:w="2081"/>
      </w:tblGrid>
      <w:tr w:rsidR="006A1E52" w:rsidRPr="00FA70A0" w:rsidTr="006A1E52">
        <w:trPr>
          <w:trHeight w:val="753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  <w:b/>
              </w:rPr>
            </w:pPr>
            <w:r w:rsidRPr="00FA70A0">
              <w:rPr>
                <w:rFonts w:ascii="Gill Sans MT" w:hAnsi="Gill Sans MT"/>
                <w:b/>
              </w:rPr>
              <w:t>S.no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  <w:b/>
              </w:rPr>
            </w:pPr>
            <w:r w:rsidRPr="00FA70A0">
              <w:rPr>
                <w:rFonts w:ascii="Gill Sans MT" w:hAnsi="Gill Sans MT"/>
                <w:b/>
              </w:rPr>
              <w:t xml:space="preserve">Food item specification 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  <w:b/>
              </w:rPr>
            </w:pPr>
            <w:proofErr w:type="spellStart"/>
            <w:r w:rsidRPr="00BD176F">
              <w:rPr>
                <w:rFonts w:ascii="Ebrima" w:hAnsi="Ebrima" w:cs="Ebrima"/>
                <w:b/>
              </w:rPr>
              <w:t>የምግብ</w:t>
            </w:r>
            <w:proofErr w:type="spellEnd"/>
            <w:r w:rsidRPr="00BD176F">
              <w:rPr>
                <w:rFonts w:ascii="Addis98" w:hAnsi="Addis98"/>
                <w:b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  <w:b/>
              </w:rPr>
              <w:t>ዝርዝር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  <w:b/>
              </w:rPr>
            </w:pPr>
            <w:r w:rsidRPr="00FA70A0">
              <w:rPr>
                <w:rFonts w:ascii="Gill Sans MT" w:hAnsi="Gill Sans MT"/>
                <w:b/>
              </w:rPr>
              <w:t xml:space="preserve">Package 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  <w:b/>
              </w:rPr>
            </w:pPr>
            <w:r w:rsidRPr="00FA70A0">
              <w:rPr>
                <w:rFonts w:ascii="Gill Sans MT" w:hAnsi="Gill Sans MT"/>
                <w:b/>
              </w:rPr>
              <w:t xml:space="preserve">Quantity </w:t>
            </w:r>
          </w:p>
        </w:tc>
      </w:tr>
      <w:tr w:rsidR="006A1E52" w:rsidRPr="00FA70A0" w:rsidTr="006A1E52">
        <w:trPr>
          <w:trHeight w:val="1115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1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 xml:space="preserve">cereal and legume Mixed flour of (maize 60%, wheat 20% and Soybean 20%) 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BD176F">
              <w:rPr>
                <w:rFonts w:ascii="Ebrima" w:hAnsi="Ebrima" w:cs="Ebrima"/>
              </w:rPr>
              <w:t>ዉህድ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አልሚ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ምግብ</w:t>
            </w:r>
            <w:proofErr w:type="spellEnd"/>
          </w:p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r w:rsidRPr="00BD176F">
              <w:rPr>
                <w:rFonts w:ascii="Addis98" w:hAnsi="Addis98"/>
              </w:rPr>
              <w:t xml:space="preserve">(60 </w:t>
            </w:r>
            <w:proofErr w:type="spellStart"/>
            <w:r w:rsidRPr="00BD176F">
              <w:rPr>
                <w:rFonts w:ascii="Ebrima" w:hAnsi="Ebrima" w:cs="Ebrima"/>
              </w:rPr>
              <w:t>በመቶ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በቆሎ</w:t>
            </w:r>
            <w:proofErr w:type="spellEnd"/>
            <w:r w:rsidRPr="00BD176F">
              <w:rPr>
                <w:rFonts w:ascii="Ebrima" w:hAnsi="Ebrima" w:cs="Ebrima"/>
              </w:rPr>
              <w:t>፤</w:t>
            </w:r>
            <w:r w:rsidRPr="00BD176F">
              <w:rPr>
                <w:rFonts w:ascii="Addis98" w:hAnsi="Addis98"/>
              </w:rPr>
              <w:t xml:space="preserve"> 20 </w:t>
            </w:r>
            <w:proofErr w:type="spellStart"/>
            <w:r w:rsidRPr="00BD176F">
              <w:rPr>
                <w:rFonts w:ascii="Ebrima" w:hAnsi="Ebrima" w:cs="Ebrima"/>
              </w:rPr>
              <w:t>በመቶ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ስንዴ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እና</w:t>
            </w:r>
            <w:proofErr w:type="spellEnd"/>
            <w:r w:rsidRPr="00BD176F">
              <w:rPr>
                <w:rFonts w:ascii="Addis98" w:hAnsi="Addis98"/>
              </w:rPr>
              <w:t xml:space="preserve"> 20 </w:t>
            </w:r>
            <w:proofErr w:type="spellStart"/>
            <w:r w:rsidRPr="00BD176F">
              <w:rPr>
                <w:rFonts w:ascii="Ebrima" w:hAnsi="Ebrima" w:cs="Ebrima"/>
              </w:rPr>
              <w:t>በመቶ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አኩሪ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አተር</w:t>
            </w:r>
            <w:proofErr w:type="spellEnd"/>
            <w:r w:rsidRPr="00BD176F">
              <w:rPr>
                <w:rFonts w:ascii="Addis98" w:hAnsi="Addis98"/>
              </w:rPr>
              <w:t>)</w:t>
            </w:r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25kg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18375 quintal</w:t>
            </w:r>
          </w:p>
        </w:tc>
      </w:tr>
      <w:tr w:rsidR="006A1E52" w:rsidRPr="00FA70A0" w:rsidTr="006A1E52">
        <w:trPr>
          <w:trHeight w:val="381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2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proofErr w:type="spellStart"/>
            <w:r w:rsidRPr="00FA70A0">
              <w:rPr>
                <w:rFonts w:ascii="Gill Sans MT" w:hAnsi="Gill Sans MT"/>
              </w:rPr>
              <w:t>Splitted</w:t>
            </w:r>
            <w:proofErr w:type="spellEnd"/>
            <w:r w:rsidRPr="00FA70A0">
              <w:rPr>
                <w:rFonts w:ascii="Gill Sans MT" w:hAnsi="Gill Sans MT"/>
              </w:rPr>
              <w:t xml:space="preserve"> wheat (white)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BD176F">
              <w:rPr>
                <w:rFonts w:ascii="Ebrima" w:hAnsi="Ebrima" w:cs="Ebrima"/>
              </w:rPr>
              <w:t>የተከካ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ነጭ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ስንዴ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25kg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11,419 quintal</w:t>
            </w:r>
          </w:p>
        </w:tc>
      </w:tr>
      <w:tr w:rsidR="006A1E52" w:rsidRPr="00FA70A0" w:rsidTr="006A1E52">
        <w:trPr>
          <w:trHeight w:val="371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3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Whole wheat ( white)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BD176F">
              <w:rPr>
                <w:rFonts w:ascii="Ebrima" w:hAnsi="Ebrima" w:cs="Ebrima"/>
              </w:rPr>
              <w:t>ድፍን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ነጭ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ስንዴ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25kg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 xml:space="preserve">11,419  </w:t>
            </w:r>
            <w:r>
              <w:rPr>
                <w:rFonts w:ascii="Nyala" w:hAnsi="Nyala"/>
              </w:rPr>
              <w:t xml:space="preserve">  Q</w:t>
            </w:r>
            <w:r w:rsidRPr="00FA70A0">
              <w:rPr>
                <w:rFonts w:ascii="Gill Sans MT" w:hAnsi="Gill Sans MT"/>
              </w:rPr>
              <w:t>uintal</w:t>
            </w:r>
          </w:p>
        </w:tc>
      </w:tr>
      <w:tr w:rsidR="006A1E52" w:rsidRPr="00FA70A0" w:rsidTr="006A1E52">
        <w:trPr>
          <w:trHeight w:val="371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4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 xml:space="preserve">Whole Lentil package 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BD176F">
              <w:rPr>
                <w:rFonts w:ascii="Ebrima" w:hAnsi="Ebrima" w:cs="Ebrima"/>
              </w:rPr>
              <w:t>ድፍን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ምስር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5kg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2,460 quintal</w:t>
            </w:r>
          </w:p>
        </w:tc>
      </w:tr>
      <w:tr w:rsidR="006A1E52" w:rsidRPr="00FA70A0" w:rsidTr="006A1E52">
        <w:trPr>
          <w:trHeight w:val="371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5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Raw Egg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BD176F">
              <w:rPr>
                <w:rFonts w:ascii="Ebrima" w:hAnsi="Ebrima" w:cs="Ebrima"/>
              </w:rPr>
              <w:t>ጥሬ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እንቁላል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NA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6,681,552 pc</w:t>
            </w:r>
          </w:p>
        </w:tc>
      </w:tr>
      <w:tr w:rsidR="006A1E52" w:rsidRPr="00FA70A0" w:rsidTr="006A1E52">
        <w:trPr>
          <w:trHeight w:val="381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6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Local rice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CE60F7">
              <w:rPr>
                <w:rFonts w:ascii="Ebrima" w:hAnsi="Ebrima" w:cs="Ebrima"/>
              </w:rPr>
              <w:t>የአገር</w:t>
            </w:r>
            <w:proofErr w:type="spellEnd"/>
            <w:r w:rsidRPr="00CE60F7">
              <w:rPr>
                <w:rFonts w:ascii="Addis98" w:hAnsi="Addis98"/>
              </w:rPr>
              <w:t xml:space="preserve"> </w:t>
            </w:r>
            <w:proofErr w:type="spellStart"/>
            <w:r w:rsidRPr="00CE60F7">
              <w:rPr>
                <w:rFonts w:ascii="Ebrima" w:hAnsi="Ebrima" w:cs="Ebrima"/>
              </w:rPr>
              <w:t>ዉስጥ</w:t>
            </w:r>
            <w:proofErr w:type="spellEnd"/>
            <w:r w:rsidRPr="00CE60F7">
              <w:rPr>
                <w:rFonts w:ascii="Addis98" w:hAnsi="Addis98"/>
              </w:rPr>
              <w:t xml:space="preserve"> </w:t>
            </w:r>
            <w:proofErr w:type="spellStart"/>
            <w:r w:rsidRPr="00CE60F7">
              <w:rPr>
                <w:rFonts w:ascii="Ebrima" w:hAnsi="Ebrima" w:cs="Ebrima"/>
              </w:rPr>
              <w:t>ሩዝ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25g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4506 quintal</w:t>
            </w:r>
          </w:p>
        </w:tc>
      </w:tr>
      <w:tr w:rsidR="006A1E52" w:rsidRPr="00FA70A0" w:rsidTr="006A1E52">
        <w:trPr>
          <w:trHeight w:val="125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7</w:t>
            </w:r>
          </w:p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 xml:space="preserve">Vegetable oil fortified with vitamin and mineral 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በቫይታሚን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እና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በሜኔራል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የበለጸገ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የአትክልት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ዘይት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 xml:space="preserve">5 lit 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146,993 liter</w:t>
            </w:r>
          </w:p>
        </w:tc>
      </w:tr>
      <w:tr w:rsidR="006A1E52" w:rsidRPr="00FA70A0" w:rsidTr="006A1E52">
        <w:trPr>
          <w:trHeight w:val="371"/>
        </w:trPr>
        <w:tc>
          <w:tcPr>
            <w:tcW w:w="630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8</w:t>
            </w:r>
          </w:p>
        </w:tc>
        <w:tc>
          <w:tcPr>
            <w:tcW w:w="3025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 xml:space="preserve">Iodized salt </w:t>
            </w:r>
          </w:p>
        </w:tc>
        <w:tc>
          <w:tcPr>
            <w:tcW w:w="2913" w:type="dxa"/>
          </w:tcPr>
          <w:p w:rsidR="006A1E52" w:rsidRPr="00BD176F" w:rsidRDefault="006A1E52" w:rsidP="006A1E52">
            <w:pPr>
              <w:spacing w:line="360" w:lineRule="auto"/>
              <w:rPr>
                <w:rFonts w:ascii="Addis98" w:hAnsi="Addis98"/>
              </w:rPr>
            </w:pPr>
            <w:proofErr w:type="spellStart"/>
            <w:r w:rsidRPr="00BD176F">
              <w:rPr>
                <w:rFonts w:ascii="Ebrima" w:hAnsi="Ebrima" w:cs="Ebrima"/>
              </w:rPr>
              <w:t>በአይዎዲን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የበለጸገ</w:t>
            </w:r>
            <w:proofErr w:type="spellEnd"/>
            <w:r w:rsidRPr="00BD176F">
              <w:rPr>
                <w:rFonts w:ascii="Addis98" w:hAnsi="Addis98"/>
              </w:rPr>
              <w:t xml:space="preserve"> </w:t>
            </w:r>
            <w:proofErr w:type="spellStart"/>
            <w:r w:rsidRPr="00BD176F">
              <w:rPr>
                <w:rFonts w:ascii="Ebrima" w:hAnsi="Ebrima" w:cs="Ebrima"/>
              </w:rPr>
              <w:t>ጨዉ</w:t>
            </w:r>
            <w:proofErr w:type="spellEnd"/>
          </w:p>
        </w:tc>
        <w:tc>
          <w:tcPr>
            <w:tcW w:w="1628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1 kg</w:t>
            </w:r>
          </w:p>
        </w:tc>
        <w:tc>
          <w:tcPr>
            <w:tcW w:w="2081" w:type="dxa"/>
          </w:tcPr>
          <w:p w:rsidR="006A1E52" w:rsidRPr="00FA70A0" w:rsidRDefault="006A1E52" w:rsidP="006A1E52">
            <w:pPr>
              <w:spacing w:line="360" w:lineRule="auto"/>
              <w:rPr>
                <w:rFonts w:ascii="Gill Sans MT" w:hAnsi="Gill Sans MT"/>
              </w:rPr>
            </w:pPr>
            <w:r w:rsidRPr="00FA70A0">
              <w:rPr>
                <w:rFonts w:ascii="Gill Sans MT" w:hAnsi="Gill Sans MT"/>
              </w:rPr>
              <w:t>72,561 KG</w:t>
            </w:r>
          </w:p>
        </w:tc>
      </w:tr>
    </w:tbl>
    <w:p w:rsidR="006A1E52" w:rsidRDefault="006A1E52" w:rsidP="00BA6ED0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</w:p>
    <w:p w:rsidR="00C22765" w:rsidRPr="00B23E04" w:rsidRDefault="00C22765" w:rsidP="00C22765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</w:rPr>
        <w:t xml:space="preserve">Potential </w:t>
      </w:r>
      <w:r w:rsidR="006A1E52">
        <w:rPr>
          <w:rFonts w:ascii="Gill Sans MT" w:eastAsia="Times New Roman" w:hAnsi="Gill Sans MT" w:cs="Times New Roman"/>
        </w:rPr>
        <w:t>suppliers</w:t>
      </w:r>
      <w:r w:rsidRPr="00B23E04">
        <w:rPr>
          <w:rFonts w:ascii="Gill Sans MT" w:eastAsia="Times New Roman" w:hAnsi="Gill Sans MT" w:cs="Times New Roman"/>
        </w:rPr>
        <w:t xml:space="preserve"> may obtain the tender documents against payment of a non-refundable amount of </w:t>
      </w:r>
      <w:r w:rsidRPr="00B23E04">
        <w:rPr>
          <w:rFonts w:ascii="Gill Sans MT" w:eastAsia="Times New Roman" w:hAnsi="Gill Sans MT" w:cs="Times New Roman"/>
          <w:b/>
        </w:rPr>
        <w:t>ETB 100</w:t>
      </w:r>
      <w:r w:rsidRPr="00B23E04">
        <w:rPr>
          <w:rFonts w:ascii="Gill Sans MT" w:eastAsia="Times New Roman" w:hAnsi="Gill Sans MT" w:cs="Times New Roman"/>
        </w:rPr>
        <w:t xml:space="preserve"> from SCI offices in </w:t>
      </w:r>
      <w:r w:rsidRPr="00B23E04">
        <w:rPr>
          <w:rFonts w:ascii="Gill Sans MT" w:eastAsia="Times New Roman" w:hAnsi="Gill Sans MT" w:cs="Times New Roman"/>
          <w:b/>
        </w:rPr>
        <w:t xml:space="preserve">Addis </w:t>
      </w:r>
      <w:r w:rsidR="00F50F4B" w:rsidRPr="00B23E04">
        <w:rPr>
          <w:rFonts w:ascii="Gill Sans MT" w:eastAsia="Times New Roman" w:hAnsi="Gill Sans MT" w:cs="Times New Roman"/>
          <w:b/>
        </w:rPr>
        <w:t>Ababa</w:t>
      </w:r>
      <w:r w:rsidR="00AF298A">
        <w:rPr>
          <w:rFonts w:ascii="Gill Sans MT" w:eastAsia="Times New Roman" w:hAnsi="Gill Sans MT" w:cs="Times New Roman"/>
        </w:rPr>
        <w:t xml:space="preserve">, </w:t>
      </w:r>
      <w:proofErr w:type="gramStart"/>
      <w:r w:rsidR="00AF298A">
        <w:rPr>
          <w:rFonts w:ascii="Gill Sans MT" w:eastAsia="Times New Roman" w:hAnsi="Gill Sans MT" w:cs="Times New Roman"/>
        </w:rPr>
        <w:t>Afar</w:t>
      </w:r>
      <w:proofErr w:type="gramEnd"/>
      <w:r w:rsidR="00AF298A">
        <w:rPr>
          <w:rFonts w:ascii="Gill Sans MT" w:eastAsia="Times New Roman" w:hAnsi="Gill Sans MT" w:cs="Times New Roman"/>
        </w:rPr>
        <w:t xml:space="preserve"> (</w:t>
      </w:r>
      <w:r w:rsidR="006A1E52">
        <w:rPr>
          <w:rFonts w:ascii="Gill Sans MT" w:eastAsia="Times New Roman" w:hAnsi="Gill Sans MT" w:cs="Times New Roman"/>
        </w:rPr>
        <w:t xml:space="preserve">from </w:t>
      </w:r>
      <w:proofErr w:type="spellStart"/>
      <w:r w:rsidR="00AF298A">
        <w:rPr>
          <w:rFonts w:ascii="Gill Sans MT" w:eastAsia="Times New Roman" w:hAnsi="Gill Sans MT" w:cs="Times New Roman"/>
        </w:rPr>
        <w:t>Semaera</w:t>
      </w:r>
      <w:proofErr w:type="spellEnd"/>
      <w:r w:rsidR="00AF298A">
        <w:rPr>
          <w:rFonts w:ascii="Gill Sans MT" w:eastAsia="Times New Roman" w:hAnsi="Gill Sans MT" w:cs="Times New Roman"/>
        </w:rPr>
        <w:t xml:space="preserve"> FO) </w:t>
      </w:r>
      <w:r w:rsidR="00A376D3">
        <w:rPr>
          <w:rFonts w:ascii="Gill Sans MT" w:eastAsia="Times New Roman" w:hAnsi="Gill Sans MT" w:cs="Times New Roman"/>
        </w:rPr>
        <w:t>Amhara</w:t>
      </w:r>
      <w:r w:rsidR="006A1E52">
        <w:rPr>
          <w:rFonts w:ascii="Gill Sans MT" w:eastAsia="Times New Roman" w:hAnsi="Gill Sans MT" w:cs="Times New Roman"/>
        </w:rPr>
        <w:t xml:space="preserve"> </w:t>
      </w:r>
      <w:r w:rsidR="000421F1">
        <w:rPr>
          <w:rFonts w:ascii="Gill Sans MT" w:eastAsia="Times New Roman" w:hAnsi="Gill Sans MT" w:cs="Times New Roman"/>
        </w:rPr>
        <w:t>(from</w:t>
      </w:r>
      <w:r w:rsidR="006A1E52">
        <w:rPr>
          <w:rFonts w:ascii="Gill Sans MT" w:eastAsia="Times New Roman" w:hAnsi="Gill Sans MT" w:cs="Times New Roman"/>
        </w:rPr>
        <w:t xml:space="preserve"> </w:t>
      </w:r>
      <w:proofErr w:type="spellStart"/>
      <w:r w:rsidR="00AF298A">
        <w:rPr>
          <w:rFonts w:ascii="Gill Sans MT" w:eastAsia="Times New Roman" w:hAnsi="Gill Sans MT" w:cs="Times New Roman"/>
        </w:rPr>
        <w:t>Waghmera</w:t>
      </w:r>
      <w:proofErr w:type="spellEnd"/>
      <w:r w:rsidR="00AF298A">
        <w:rPr>
          <w:rFonts w:ascii="Gill Sans MT" w:eastAsia="Times New Roman" w:hAnsi="Gill Sans MT" w:cs="Times New Roman"/>
        </w:rPr>
        <w:t>/</w:t>
      </w:r>
      <w:proofErr w:type="spellStart"/>
      <w:r w:rsidR="005159C0">
        <w:rPr>
          <w:rFonts w:ascii="Gill Sans MT" w:eastAsia="Times New Roman" w:hAnsi="Gill Sans MT" w:cs="Times New Roman"/>
        </w:rPr>
        <w:t>Sekota</w:t>
      </w:r>
      <w:proofErr w:type="spellEnd"/>
      <w:r w:rsidR="00CE60F7">
        <w:rPr>
          <w:rFonts w:ascii="Gill Sans MT" w:eastAsia="Times New Roman" w:hAnsi="Gill Sans MT" w:cs="Times New Roman"/>
        </w:rPr>
        <w:t xml:space="preserve"> FO</w:t>
      </w:r>
      <w:r w:rsidR="005159C0">
        <w:rPr>
          <w:rFonts w:ascii="Gill Sans MT" w:eastAsia="Times New Roman" w:hAnsi="Gill Sans MT" w:cs="Times New Roman"/>
        </w:rPr>
        <w:t xml:space="preserve">) </w:t>
      </w:r>
      <w:r w:rsidR="00A376D3">
        <w:rPr>
          <w:rFonts w:ascii="Gill Sans MT" w:eastAsia="Times New Roman" w:hAnsi="Gill Sans MT" w:cs="Times New Roman"/>
        </w:rPr>
        <w:t>Oromia (from Bale FO) Somali</w:t>
      </w:r>
      <w:r w:rsidR="000421F1">
        <w:rPr>
          <w:rFonts w:ascii="Gill Sans MT" w:eastAsia="Times New Roman" w:hAnsi="Gill Sans MT" w:cs="Times New Roman"/>
        </w:rPr>
        <w:t xml:space="preserve"> (from</w:t>
      </w:r>
      <w:r w:rsidR="006A1E52">
        <w:rPr>
          <w:rFonts w:ascii="Gill Sans MT" w:eastAsia="Times New Roman" w:hAnsi="Gill Sans MT" w:cs="Times New Roman"/>
        </w:rPr>
        <w:t xml:space="preserve"> </w:t>
      </w:r>
      <w:proofErr w:type="spellStart"/>
      <w:r w:rsidR="00AF298A">
        <w:rPr>
          <w:rFonts w:ascii="Gill Sans MT" w:eastAsia="Times New Roman" w:hAnsi="Gill Sans MT" w:cs="Times New Roman"/>
        </w:rPr>
        <w:t>Dollo</w:t>
      </w:r>
      <w:proofErr w:type="spellEnd"/>
      <w:r w:rsidR="00AF298A">
        <w:rPr>
          <w:rFonts w:ascii="Gill Sans MT" w:eastAsia="Times New Roman" w:hAnsi="Gill Sans MT" w:cs="Times New Roman"/>
        </w:rPr>
        <w:t xml:space="preserve"> FO)</w:t>
      </w:r>
      <w:r w:rsidR="003D624A">
        <w:rPr>
          <w:rFonts w:ascii="Gill Sans MT" w:eastAsia="Times New Roman" w:hAnsi="Gill Sans MT" w:cs="Times New Roman"/>
        </w:rPr>
        <w:t xml:space="preserve"> </w:t>
      </w:r>
      <w:r w:rsidR="00F50F4B" w:rsidRPr="00B23E04">
        <w:rPr>
          <w:rFonts w:ascii="Gill Sans MT" w:eastAsia="Times New Roman" w:hAnsi="Gill Sans MT" w:cs="Times New Roman"/>
        </w:rPr>
        <w:t xml:space="preserve">and </w:t>
      </w:r>
      <w:r w:rsidR="00AF298A">
        <w:rPr>
          <w:rFonts w:ascii="Gill Sans MT" w:eastAsia="Times New Roman" w:hAnsi="Gill Sans MT" w:cs="Times New Roman"/>
        </w:rPr>
        <w:t xml:space="preserve">for </w:t>
      </w:r>
      <w:proofErr w:type="spellStart"/>
      <w:r w:rsidR="00AF298A">
        <w:rPr>
          <w:rFonts w:ascii="Gill Sans MT" w:eastAsia="Times New Roman" w:hAnsi="Gill Sans MT" w:cs="Times New Roman"/>
        </w:rPr>
        <w:t>Sidama</w:t>
      </w:r>
      <w:proofErr w:type="spellEnd"/>
      <w:r w:rsidR="00AF298A">
        <w:rPr>
          <w:rFonts w:ascii="Gill Sans MT" w:eastAsia="Times New Roman" w:hAnsi="Gill Sans MT" w:cs="Times New Roman"/>
        </w:rPr>
        <w:t xml:space="preserve"> (</w:t>
      </w:r>
      <w:proofErr w:type="spellStart"/>
      <w:r w:rsidR="00F50F4B" w:rsidRPr="00B23E04">
        <w:rPr>
          <w:rFonts w:ascii="Gill Sans MT" w:eastAsia="Times New Roman" w:hAnsi="Gill Sans MT" w:cs="Times New Roman"/>
          <w:b/>
        </w:rPr>
        <w:t>Hawasa</w:t>
      </w:r>
      <w:proofErr w:type="spellEnd"/>
      <w:r w:rsidR="00F50F4B" w:rsidRPr="00B23E04">
        <w:rPr>
          <w:rFonts w:ascii="Gill Sans MT" w:eastAsia="Times New Roman" w:hAnsi="Gill Sans MT" w:cs="Times New Roman"/>
          <w:b/>
        </w:rPr>
        <w:t xml:space="preserve"> FOs</w:t>
      </w:r>
      <w:r w:rsidRPr="00B23E04">
        <w:rPr>
          <w:rFonts w:ascii="Gill Sans MT" w:eastAsia="Times New Roman" w:hAnsi="Gill Sans MT" w:cs="Times New Roman"/>
        </w:rPr>
        <w:t xml:space="preserve"> </w:t>
      </w:r>
      <w:r w:rsidR="005159C0">
        <w:rPr>
          <w:rFonts w:ascii="Gill Sans MT" w:eastAsia="Times New Roman" w:hAnsi="Gill Sans MT" w:cs="Times New Roman"/>
        </w:rPr>
        <w:t xml:space="preserve">starting </w:t>
      </w:r>
      <w:r w:rsidRPr="00B23E04">
        <w:rPr>
          <w:rFonts w:ascii="Gill Sans MT" w:eastAsia="Times New Roman" w:hAnsi="Gill Sans MT" w:cs="Times New Roman"/>
        </w:rPr>
        <w:t xml:space="preserve">from </w:t>
      </w:r>
      <w:r w:rsidR="00F50F4B" w:rsidRPr="00B23E04">
        <w:rPr>
          <w:rFonts w:ascii="Gill Sans MT" w:eastAsia="Times New Roman" w:hAnsi="Gill Sans MT" w:cs="Times New Roman"/>
          <w:b/>
        </w:rPr>
        <w:t>February 16</w:t>
      </w:r>
      <w:r w:rsidR="00F50F4B" w:rsidRPr="00B23E04">
        <w:rPr>
          <w:rFonts w:ascii="Gill Sans MT" w:eastAsia="Times New Roman" w:hAnsi="Gill Sans MT" w:cs="Times New Roman"/>
          <w:b/>
          <w:vertAlign w:val="superscript"/>
        </w:rPr>
        <w:t>th</w:t>
      </w:r>
      <w:r w:rsidR="00F50F4B" w:rsidRPr="00B23E04">
        <w:rPr>
          <w:rFonts w:ascii="Gill Sans MT" w:eastAsia="Times New Roman" w:hAnsi="Gill Sans MT" w:cs="Times New Roman"/>
          <w:b/>
        </w:rPr>
        <w:t>, 2021</w:t>
      </w:r>
      <w:r w:rsidRPr="00B23E04">
        <w:rPr>
          <w:rFonts w:ascii="Gill Sans MT" w:eastAsia="Times New Roman" w:hAnsi="Gill Sans MT" w:cs="Times New Roman"/>
          <w:b/>
        </w:rPr>
        <w:t xml:space="preserve">up to </w:t>
      </w:r>
      <w:r w:rsidR="00F50F4B" w:rsidRPr="00B23E04">
        <w:rPr>
          <w:rFonts w:ascii="Gill Sans MT" w:eastAsia="Times New Roman" w:hAnsi="Gill Sans MT" w:cs="Times New Roman"/>
          <w:b/>
        </w:rPr>
        <w:t>February 2</w:t>
      </w:r>
      <w:r w:rsidR="00C46FF0" w:rsidRPr="00B23E04">
        <w:rPr>
          <w:rFonts w:ascii="Gill Sans MT" w:eastAsia="Times New Roman" w:hAnsi="Gill Sans MT" w:cs="Times New Roman"/>
          <w:b/>
        </w:rPr>
        <w:t>3</w:t>
      </w:r>
      <w:r w:rsidR="00C46FF0" w:rsidRPr="00B23E04">
        <w:rPr>
          <w:rFonts w:ascii="Gill Sans MT" w:eastAsia="Times New Roman" w:hAnsi="Gill Sans MT" w:cs="Times New Roman"/>
          <w:b/>
          <w:vertAlign w:val="superscript"/>
        </w:rPr>
        <w:t>rd</w:t>
      </w:r>
      <w:r w:rsidR="00C46FF0" w:rsidRPr="00B23E04">
        <w:rPr>
          <w:rFonts w:ascii="Gill Sans MT" w:eastAsia="Times New Roman" w:hAnsi="Gill Sans MT" w:cs="Times New Roman"/>
          <w:b/>
        </w:rPr>
        <w:t>, 2021.during</w:t>
      </w:r>
      <w:r w:rsidRPr="00B23E04">
        <w:rPr>
          <w:rFonts w:ascii="Gill Sans MT" w:eastAsia="Times New Roman" w:hAnsi="Gill Sans MT" w:cs="Times New Roman"/>
          <w:b/>
        </w:rPr>
        <w:t xml:space="preserve"> working hours.</w:t>
      </w:r>
    </w:p>
    <w:p w:rsidR="00C22765" w:rsidRPr="00B23E04" w:rsidRDefault="00C22765" w:rsidP="00F50F4B">
      <w:pPr>
        <w:pStyle w:val="ListParagraph"/>
        <w:spacing w:after="0" w:line="240" w:lineRule="auto"/>
        <w:jc w:val="both"/>
        <w:rPr>
          <w:rFonts w:ascii="Gill Sans MT" w:eastAsia="Times New Roman" w:hAnsi="Gill Sans MT" w:cs="Times New Roman"/>
        </w:rPr>
      </w:pPr>
    </w:p>
    <w:p w:rsidR="00BA6ED0" w:rsidRPr="00B23E04" w:rsidRDefault="00CE5142" w:rsidP="00A858BA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  <w:b/>
        </w:rPr>
        <w:t>Eligibility</w:t>
      </w:r>
      <w:r w:rsidR="00DD4300" w:rsidRPr="00B23E04">
        <w:rPr>
          <w:rFonts w:ascii="Gill Sans MT" w:eastAsia="Times New Roman" w:hAnsi="Gill Sans MT" w:cs="Times New Roman"/>
          <w:b/>
        </w:rPr>
        <w:t xml:space="preserve"> Documents</w:t>
      </w:r>
      <w:r w:rsidR="00DD4300" w:rsidRPr="00B23E04">
        <w:rPr>
          <w:rFonts w:ascii="Gill Sans MT" w:eastAsia="Times New Roman" w:hAnsi="Gill Sans MT" w:cs="Times New Roman"/>
        </w:rPr>
        <w:t xml:space="preserve"> – Valid </w:t>
      </w:r>
      <w:r w:rsidRPr="00B23E04">
        <w:rPr>
          <w:rFonts w:ascii="Gill Sans MT" w:eastAsia="Times New Roman" w:hAnsi="Gill Sans MT" w:cs="Times New Roman"/>
        </w:rPr>
        <w:t>B</w:t>
      </w:r>
      <w:r w:rsidR="00A858BA" w:rsidRPr="00B23E04">
        <w:rPr>
          <w:rFonts w:ascii="Gill Sans MT" w:eastAsia="Times New Roman" w:hAnsi="Gill Sans MT" w:cs="Times New Roman"/>
        </w:rPr>
        <w:t>u</w:t>
      </w:r>
      <w:r w:rsidRPr="00B23E04">
        <w:rPr>
          <w:rFonts w:ascii="Gill Sans MT" w:eastAsia="Times New Roman" w:hAnsi="Gill Sans MT" w:cs="Times New Roman"/>
        </w:rPr>
        <w:t>siness L</w:t>
      </w:r>
      <w:r w:rsidR="009A2873" w:rsidRPr="00B23E04">
        <w:rPr>
          <w:rFonts w:ascii="Gill Sans MT" w:eastAsia="Times New Roman" w:hAnsi="Gill Sans MT" w:cs="Times New Roman"/>
        </w:rPr>
        <w:t xml:space="preserve">icense (E.C. </w:t>
      </w:r>
      <w:r w:rsidR="00F50F4B" w:rsidRPr="00B23E04">
        <w:rPr>
          <w:rFonts w:ascii="Gill Sans MT" w:eastAsia="Times New Roman" w:hAnsi="Gill Sans MT" w:cs="Times New Roman"/>
        </w:rPr>
        <w:t>2013</w:t>
      </w:r>
      <w:r w:rsidR="00A858BA" w:rsidRPr="00B23E04">
        <w:rPr>
          <w:rFonts w:ascii="Gill Sans MT" w:eastAsia="Times New Roman" w:hAnsi="Gill Sans MT" w:cs="Times New Roman"/>
        </w:rPr>
        <w:t xml:space="preserve">), VAT </w:t>
      </w:r>
      <w:r w:rsidR="00DD4300" w:rsidRPr="00B23E04">
        <w:rPr>
          <w:rFonts w:ascii="Gill Sans MT" w:eastAsia="Times New Roman" w:hAnsi="Gill Sans MT" w:cs="Times New Roman"/>
        </w:rPr>
        <w:t>&amp;</w:t>
      </w:r>
      <w:r w:rsidR="00943075" w:rsidRPr="00B23E04">
        <w:rPr>
          <w:rFonts w:ascii="Gill Sans MT" w:eastAsia="Times New Roman" w:hAnsi="Gill Sans MT" w:cs="Times New Roman"/>
        </w:rPr>
        <w:t>, Ta</w:t>
      </w:r>
      <w:bookmarkStart w:id="0" w:name="_GoBack"/>
      <w:bookmarkEnd w:id="0"/>
      <w:r w:rsidR="00943075" w:rsidRPr="00B23E04">
        <w:rPr>
          <w:rFonts w:ascii="Gill Sans MT" w:eastAsia="Times New Roman" w:hAnsi="Gill Sans MT" w:cs="Times New Roman"/>
        </w:rPr>
        <w:t>x Payers’ Certificate</w:t>
      </w:r>
    </w:p>
    <w:p w:rsidR="00EA612D" w:rsidRPr="00B23E04" w:rsidRDefault="00EA612D" w:rsidP="00EA612D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  <w:b/>
        </w:rPr>
        <w:t>Bid Security</w:t>
      </w:r>
      <w:r w:rsidRPr="00B23E04">
        <w:rPr>
          <w:rFonts w:ascii="Gill Sans MT" w:eastAsia="Times New Roman" w:hAnsi="Gill Sans MT" w:cs="Times New Roman"/>
        </w:rPr>
        <w:t xml:space="preserve"> in the name of “Save the Children International” amounting to </w:t>
      </w:r>
      <w:r w:rsidRPr="00B23E04">
        <w:rPr>
          <w:rFonts w:ascii="Gill Sans MT" w:eastAsia="Times New Roman" w:hAnsi="Gill Sans MT" w:cs="Times New Roman"/>
          <w:b/>
        </w:rPr>
        <w:t xml:space="preserve">ETB </w:t>
      </w:r>
      <w:r w:rsidR="00676BE6" w:rsidRPr="00B23E04">
        <w:rPr>
          <w:rFonts w:ascii="Gill Sans MT" w:eastAsia="Times New Roman" w:hAnsi="Gill Sans MT" w:cs="Times New Roman"/>
          <w:b/>
        </w:rPr>
        <w:t>5</w:t>
      </w:r>
      <w:r w:rsidR="00943075" w:rsidRPr="00B23E04">
        <w:rPr>
          <w:rFonts w:ascii="Gill Sans MT" w:eastAsia="Times New Roman" w:hAnsi="Gill Sans MT" w:cs="Times New Roman"/>
          <w:b/>
        </w:rPr>
        <w:t>0</w:t>
      </w:r>
      <w:r w:rsidRPr="00B23E04">
        <w:rPr>
          <w:rFonts w:ascii="Gill Sans MT" w:eastAsia="Times New Roman" w:hAnsi="Gill Sans MT" w:cs="Times New Roman"/>
          <w:b/>
        </w:rPr>
        <w:t>,000</w:t>
      </w:r>
      <w:r w:rsidRPr="00B23E04">
        <w:rPr>
          <w:rFonts w:ascii="Gill Sans MT" w:eastAsia="Times New Roman" w:hAnsi="Gill Sans MT" w:cs="Times New Roman"/>
        </w:rPr>
        <w:t xml:space="preserve"> in the form of CPO or bank guarantee valid </w:t>
      </w:r>
      <w:r w:rsidR="00943075" w:rsidRPr="00B23E04">
        <w:rPr>
          <w:rFonts w:ascii="Gill Sans MT" w:eastAsia="Times New Roman" w:hAnsi="Gill Sans MT" w:cs="Times New Roman"/>
        </w:rPr>
        <w:t xml:space="preserve">for a period of at least </w:t>
      </w:r>
      <w:r w:rsidR="00F50F4B" w:rsidRPr="00B23E04">
        <w:rPr>
          <w:rFonts w:ascii="Gill Sans MT" w:eastAsia="Times New Roman" w:hAnsi="Gill Sans MT" w:cs="Times New Roman"/>
        </w:rPr>
        <w:t>2</w:t>
      </w:r>
      <w:r w:rsidRPr="00B23E04">
        <w:rPr>
          <w:rFonts w:ascii="Gill Sans MT" w:eastAsia="Times New Roman" w:hAnsi="Gill Sans MT" w:cs="Times New Roman"/>
        </w:rPr>
        <w:t xml:space="preserve"> months </w:t>
      </w:r>
      <w:r w:rsidR="00943075" w:rsidRPr="00B23E04">
        <w:rPr>
          <w:rFonts w:ascii="Gill Sans MT" w:eastAsia="Times New Roman" w:hAnsi="Gill Sans MT" w:cs="Times New Roman"/>
        </w:rPr>
        <w:t xml:space="preserve">starting </w:t>
      </w:r>
      <w:r w:rsidRPr="00B23E04">
        <w:rPr>
          <w:rFonts w:ascii="Gill Sans MT" w:eastAsia="Times New Roman" w:hAnsi="Gill Sans MT" w:cs="Times New Roman"/>
        </w:rPr>
        <w:t>from the date of tender submission</w:t>
      </w:r>
      <w:r w:rsidR="009A2873" w:rsidRPr="00B23E04">
        <w:rPr>
          <w:rFonts w:ascii="Gill Sans MT" w:eastAsia="Times New Roman" w:hAnsi="Gill Sans MT" w:cs="Times New Roman"/>
        </w:rPr>
        <w:t xml:space="preserve"> </w:t>
      </w:r>
      <w:r w:rsidR="00C22202" w:rsidRPr="00B23E04">
        <w:rPr>
          <w:rFonts w:ascii="Gill Sans MT" w:eastAsia="Times New Roman" w:hAnsi="Gill Sans MT" w:cs="Times New Roman"/>
        </w:rPr>
        <w:t>must</w:t>
      </w:r>
      <w:r w:rsidR="009A2873" w:rsidRPr="00B23E04">
        <w:rPr>
          <w:rFonts w:ascii="Gill Sans MT" w:eastAsia="Times New Roman" w:hAnsi="Gill Sans MT" w:cs="Times New Roman"/>
        </w:rPr>
        <w:t xml:space="preserve"> be</w:t>
      </w:r>
      <w:r w:rsidR="005C0AEA" w:rsidRPr="00B23E04">
        <w:rPr>
          <w:rFonts w:ascii="Gill Sans MT" w:eastAsia="Times New Roman" w:hAnsi="Gill Sans MT" w:cs="Times New Roman"/>
        </w:rPr>
        <w:t xml:space="preserve"> in </w:t>
      </w:r>
      <w:r w:rsidR="006B44A0" w:rsidRPr="00B23E04">
        <w:rPr>
          <w:rFonts w:ascii="Gill Sans MT" w:eastAsia="Times New Roman" w:hAnsi="Gill Sans MT" w:cs="Times New Roman"/>
        </w:rPr>
        <w:t xml:space="preserve">a </w:t>
      </w:r>
      <w:r w:rsidR="006B44A0" w:rsidRPr="00B23E04">
        <w:rPr>
          <w:rFonts w:ascii="Gill Sans MT" w:eastAsia="Times New Roman" w:hAnsi="Gill Sans MT" w:cs="Times New Roman"/>
          <w:b/>
        </w:rPr>
        <w:t>separate</w:t>
      </w:r>
      <w:r w:rsidR="009A2873" w:rsidRPr="00B23E04">
        <w:rPr>
          <w:rFonts w:ascii="Gill Sans MT" w:eastAsia="Times New Roman" w:hAnsi="Gill Sans MT" w:cs="Times New Roman"/>
          <w:b/>
        </w:rPr>
        <w:t xml:space="preserve"> envelop on the Original Technical</w:t>
      </w:r>
      <w:r w:rsidR="009A2873" w:rsidRPr="00B23E04">
        <w:rPr>
          <w:rFonts w:ascii="Gill Sans MT" w:eastAsia="Times New Roman" w:hAnsi="Gill Sans MT" w:cs="Times New Roman"/>
        </w:rPr>
        <w:t>.</w:t>
      </w:r>
      <w:r w:rsidRPr="00B23E04">
        <w:rPr>
          <w:rFonts w:ascii="Gill Sans MT" w:eastAsia="Times New Roman" w:hAnsi="Gill Sans MT" w:cs="Times New Roman"/>
        </w:rPr>
        <w:t xml:space="preserve"> (Cash and insurance bond are not accepted)</w:t>
      </w:r>
      <w:r w:rsidR="005A0D9A" w:rsidRPr="00B23E04">
        <w:rPr>
          <w:rFonts w:ascii="Gill Sans MT" w:eastAsia="Times New Roman" w:hAnsi="Gill Sans MT" w:cs="Times New Roman"/>
        </w:rPr>
        <w:t xml:space="preserve"> and should be presented with separate envelope</w:t>
      </w:r>
      <w:r w:rsidR="003D2ADC" w:rsidRPr="00B23E04">
        <w:rPr>
          <w:rFonts w:ascii="Gill Sans MT" w:eastAsia="Times New Roman" w:hAnsi="Gill Sans MT" w:cs="Times New Roman"/>
        </w:rPr>
        <w:t>.</w:t>
      </w:r>
    </w:p>
    <w:p w:rsidR="004A4027" w:rsidRPr="00B23E04" w:rsidRDefault="00FE5D05" w:rsidP="004A4027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b/>
        </w:rPr>
      </w:pPr>
      <w:r w:rsidRPr="00B23E04">
        <w:rPr>
          <w:rFonts w:ascii="Gill Sans MT" w:eastAsia="Times New Roman" w:hAnsi="Gill Sans MT" w:cs="Times New Roman"/>
          <w:b/>
        </w:rPr>
        <w:t>Company profile</w:t>
      </w:r>
      <w:r w:rsidR="00352F1D" w:rsidRPr="00B23E04">
        <w:rPr>
          <w:rFonts w:ascii="Gill Sans MT" w:eastAsia="Times New Roman" w:hAnsi="Gill Sans MT" w:cs="Times New Roman"/>
          <w:b/>
        </w:rPr>
        <w:t xml:space="preserve"> </w:t>
      </w:r>
      <w:r w:rsidR="00352F1D" w:rsidRPr="00B23E04">
        <w:rPr>
          <w:rFonts w:ascii="Gill Sans MT" w:eastAsia="Times New Roman" w:hAnsi="Gill Sans MT" w:cs="Times New Roman"/>
        </w:rPr>
        <w:t>listing the bidders’ address, branches, structure, resources…</w:t>
      </w:r>
      <w:r w:rsidR="00904A43" w:rsidRPr="00B23E04">
        <w:rPr>
          <w:rFonts w:ascii="Gill Sans MT" w:eastAsia="Times New Roman" w:hAnsi="Gill Sans MT" w:cs="Times New Roman"/>
        </w:rPr>
        <w:t>etc.</w:t>
      </w:r>
    </w:p>
    <w:p w:rsidR="00CE768C" w:rsidRPr="00B23E04" w:rsidRDefault="00CE768C" w:rsidP="00BA6ED0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  <w:b/>
        </w:rPr>
        <w:t>Evidence of bidders’ financial capacity</w:t>
      </w:r>
      <w:r w:rsidR="004E6774" w:rsidRPr="00B23E04">
        <w:rPr>
          <w:rFonts w:ascii="Gill Sans MT" w:eastAsia="Times New Roman" w:hAnsi="Gill Sans MT" w:cs="Times New Roman"/>
          <w:b/>
        </w:rPr>
        <w:t xml:space="preserve"> in the form of Audit report.</w:t>
      </w:r>
    </w:p>
    <w:p w:rsidR="00BA6ED0" w:rsidRPr="00B23E04" w:rsidRDefault="00FE5D05" w:rsidP="00BA6ED0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  <w:b/>
        </w:rPr>
        <w:t xml:space="preserve">Evidence of </w:t>
      </w:r>
      <w:r w:rsidR="00CE5142" w:rsidRPr="00B23E04">
        <w:rPr>
          <w:rFonts w:ascii="Gill Sans MT" w:eastAsia="Times New Roman" w:hAnsi="Gill Sans MT" w:cs="Times New Roman"/>
          <w:b/>
        </w:rPr>
        <w:t xml:space="preserve">past </w:t>
      </w:r>
      <w:r w:rsidR="00352F1D" w:rsidRPr="00B23E04">
        <w:rPr>
          <w:rFonts w:ascii="Gill Sans MT" w:eastAsia="Times New Roman" w:hAnsi="Gill Sans MT" w:cs="Times New Roman"/>
          <w:b/>
        </w:rPr>
        <w:t xml:space="preserve">satisfactory </w:t>
      </w:r>
      <w:r w:rsidR="00CE5142" w:rsidRPr="00B23E04">
        <w:rPr>
          <w:rFonts w:ascii="Gill Sans MT" w:eastAsia="Times New Roman" w:hAnsi="Gill Sans MT" w:cs="Times New Roman"/>
          <w:b/>
        </w:rPr>
        <w:t>performance</w:t>
      </w:r>
      <w:r w:rsidR="00CE5142" w:rsidRPr="00B23E04">
        <w:rPr>
          <w:rFonts w:ascii="Gill Sans MT" w:eastAsia="Times New Roman" w:hAnsi="Gill Sans MT" w:cs="Times New Roman"/>
        </w:rPr>
        <w:t xml:space="preserve"> </w:t>
      </w:r>
      <w:r w:rsidR="00BA6ED0" w:rsidRPr="00B23E04">
        <w:rPr>
          <w:rFonts w:ascii="Gill Sans MT" w:eastAsia="Times New Roman" w:hAnsi="Gill Sans MT" w:cs="Times New Roman"/>
        </w:rPr>
        <w:t xml:space="preserve">on </w:t>
      </w:r>
      <w:r w:rsidR="00CE5142" w:rsidRPr="00B23E04">
        <w:rPr>
          <w:rFonts w:ascii="Gill Sans MT" w:eastAsia="Times New Roman" w:hAnsi="Gill Sans MT" w:cs="Times New Roman"/>
        </w:rPr>
        <w:t xml:space="preserve">provision of </w:t>
      </w:r>
      <w:r w:rsidR="00BA6ED0" w:rsidRPr="00B23E04">
        <w:rPr>
          <w:rFonts w:ascii="Gill Sans MT" w:eastAsia="Times New Roman" w:hAnsi="Gill Sans MT" w:cs="Times New Roman"/>
        </w:rPr>
        <w:t xml:space="preserve">similar </w:t>
      </w:r>
      <w:r w:rsidR="00352F1D" w:rsidRPr="00B23E04">
        <w:rPr>
          <w:rFonts w:ascii="Gill Sans MT" w:eastAsia="Times New Roman" w:hAnsi="Gill Sans MT" w:cs="Times New Roman"/>
        </w:rPr>
        <w:t>s</w:t>
      </w:r>
      <w:r w:rsidR="00F50F4B" w:rsidRPr="00B23E04">
        <w:rPr>
          <w:rFonts w:ascii="Gill Sans MT" w:eastAsia="Times New Roman" w:hAnsi="Gill Sans MT" w:cs="Times New Roman"/>
        </w:rPr>
        <w:t>upplies.</w:t>
      </w:r>
    </w:p>
    <w:p w:rsidR="005C0AEA" w:rsidRPr="00B23E04" w:rsidRDefault="00260F03" w:rsidP="00F37FD6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</w:rPr>
        <w:t xml:space="preserve">A </w:t>
      </w:r>
      <w:r w:rsidRPr="00B23E04">
        <w:rPr>
          <w:rFonts w:ascii="Gill Sans MT" w:eastAsia="Times New Roman" w:hAnsi="Gill Sans MT" w:cs="Times New Roman"/>
          <w:b/>
        </w:rPr>
        <w:t xml:space="preserve">Filled </w:t>
      </w:r>
      <w:r w:rsidR="00FE5D05" w:rsidRPr="00B23E04">
        <w:rPr>
          <w:rFonts w:ascii="Gill Sans MT" w:eastAsia="Times New Roman" w:hAnsi="Gill Sans MT" w:cs="Times New Roman"/>
          <w:b/>
        </w:rPr>
        <w:t>SCI Price Schedule</w:t>
      </w:r>
      <w:r w:rsidR="00CE5142" w:rsidRPr="00B23E04">
        <w:rPr>
          <w:rFonts w:ascii="Gill Sans MT" w:eastAsia="Times New Roman" w:hAnsi="Gill Sans MT" w:cs="Times New Roman"/>
        </w:rPr>
        <w:t xml:space="preserve"> (Financial Offer)</w:t>
      </w:r>
      <w:r w:rsidR="00A50B7B" w:rsidRPr="00B23E04">
        <w:rPr>
          <w:rFonts w:ascii="Gill Sans MT" w:eastAsia="Times New Roman" w:hAnsi="Gill Sans MT" w:cs="Times New Roman"/>
        </w:rPr>
        <w:t>.</w:t>
      </w:r>
    </w:p>
    <w:p w:rsidR="007E3116" w:rsidRPr="00B23E04" w:rsidRDefault="007E3116" w:rsidP="00BA6ED0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</w:rPr>
      </w:pPr>
      <w:r w:rsidRPr="00B23E04">
        <w:rPr>
          <w:rFonts w:ascii="Gill Sans MT" w:eastAsia="Times New Roman" w:hAnsi="Gill Sans MT" w:cs="Times New Roman"/>
        </w:rPr>
        <w:t>Declaration of acceptance to SCI’s statement of requirement, terms/conditions, and policies</w:t>
      </w:r>
    </w:p>
    <w:p w:rsidR="00F50F4B" w:rsidRPr="00B23E04" w:rsidRDefault="00F50F4B" w:rsidP="00FE5D05">
      <w:pPr>
        <w:spacing w:after="0" w:line="240" w:lineRule="auto"/>
        <w:jc w:val="both"/>
        <w:rPr>
          <w:rFonts w:ascii="Gill Sans MT" w:eastAsia="Times New Roman" w:hAnsi="Gill Sans MT" w:cs="Times New Roman"/>
        </w:rPr>
      </w:pPr>
    </w:p>
    <w:p w:rsidR="00FE5D05" w:rsidRPr="00B23E04" w:rsidRDefault="00FE5D05" w:rsidP="00FE5D05">
      <w:pPr>
        <w:spacing w:after="0" w:line="240" w:lineRule="auto"/>
        <w:jc w:val="both"/>
        <w:rPr>
          <w:rFonts w:ascii="Gill Sans MT" w:eastAsia="Times New Roman" w:hAnsi="Gill Sans MT" w:cs="Times New Roman"/>
          <w:b/>
        </w:rPr>
      </w:pPr>
      <w:r w:rsidRPr="00B23E04">
        <w:rPr>
          <w:rFonts w:ascii="Gill Sans MT" w:eastAsia="Times New Roman" w:hAnsi="Gill Sans MT" w:cs="Times New Roman"/>
        </w:rPr>
        <w:t xml:space="preserve">Tenders must be submitted in </w:t>
      </w:r>
      <w:r w:rsidR="00F50F4B" w:rsidRPr="00B23E04">
        <w:rPr>
          <w:rFonts w:ascii="Gill Sans MT" w:eastAsia="Times New Roman" w:hAnsi="Gill Sans MT" w:cs="Times New Roman"/>
          <w:b/>
        </w:rPr>
        <w:t xml:space="preserve">two </w:t>
      </w:r>
      <w:r w:rsidRPr="00B23E04">
        <w:rPr>
          <w:rFonts w:ascii="Gill Sans MT" w:eastAsia="Times New Roman" w:hAnsi="Gill Sans MT" w:cs="Times New Roman"/>
          <w:b/>
        </w:rPr>
        <w:t>sealed envelope</w:t>
      </w:r>
      <w:r w:rsidR="007E3116" w:rsidRPr="00B23E04">
        <w:rPr>
          <w:rFonts w:ascii="Gill Sans MT" w:eastAsia="Times New Roman" w:hAnsi="Gill Sans MT" w:cs="Times New Roman"/>
          <w:b/>
        </w:rPr>
        <w:t>s</w:t>
      </w:r>
      <w:r w:rsidRPr="00B23E04">
        <w:rPr>
          <w:rFonts w:ascii="Gill Sans MT" w:eastAsia="Times New Roman" w:hAnsi="Gill Sans MT" w:cs="Times New Roman"/>
        </w:rPr>
        <w:t xml:space="preserve">, </w:t>
      </w:r>
      <w:r w:rsidR="004E6774" w:rsidRPr="00B23E04">
        <w:rPr>
          <w:rFonts w:ascii="Gill Sans MT" w:eastAsia="Times New Roman" w:hAnsi="Gill Sans MT" w:cs="Times New Roman"/>
        </w:rPr>
        <w:t>one</w:t>
      </w:r>
      <w:r w:rsidR="00B53D64" w:rsidRPr="00B23E04">
        <w:rPr>
          <w:rFonts w:ascii="Gill Sans MT" w:eastAsia="Times New Roman" w:hAnsi="Gill Sans MT" w:cs="Times New Roman"/>
        </w:rPr>
        <w:t xml:space="preserve"> </w:t>
      </w:r>
      <w:r w:rsidR="00B53D64" w:rsidRPr="00B23E04">
        <w:rPr>
          <w:rFonts w:ascii="Gill Sans MT" w:eastAsia="Times New Roman" w:hAnsi="Gill Sans MT" w:cs="Times New Roman"/>
          <w:b/>
        </w:rPr>
        <w:t>original</w:t>
      </w:r>
      <w:r w:rsidR="004E6774" w:rsidRPr="00B23E04">
        <w:rPr>
          <w:rFonts w:ascii="Gill Sans MT" w:eastAsia="Times New Roman" w:hAnsi="Gill Sans MT" w:cs="Times New Roman"/>
          <w:b/>
        </w:rPr>
        <w:t xml:space="preserve"> Technical</w:t>
      </w:r>
      <w:r w:rsidR="004E6774" w:rsidRPr="00B23E04">
        <w:rPr>
          <w:rFonts w:ascii="Gill Sans MT" w:eastAsia="Times New Roman" w:hAnsi="Gill Sans MT" w:cs="Times New Roman"/>
        </w:rPr>
        <w:t xml:space="preserve">, </w:t>
      </w:r>
      <w:r w:rsidR="004E6774" w:rsidRPr="00B23E04">
        <w:rPr>
          <w:rFonts w:ascii="Gill Sans MT" w:eastAsia="Times New Roman" w:hAnsi="Gill Sans MT" w:cs="Times New Roman"/>
          <w:b/>
        </w:rPr>
        <w:t>one original Financial</w:t>
      </w:r>
      <w:r w:rsidR="00B53D64" w:rsidRPr="00B23E04">
        <w:rPr>
          <w:rFonts w:ascii="Gill Sans MT" w:eastAsia="Times New Roman" w:hAnsi="Gill Sans MT" w:cs="Times New Roman"/>
        </w:rPr>
        <w:t xml:space="preserve"> </w:t>
      </w:r>
      <w:r w:rsidR="004E6774" w:rsidRPr="00B23E04">
        <w:rPr>
          <w:rFonts w:ascii="Gill Sans MT" w:eastAsia="Times New Roman" w:hAnsi="Gill Sans MT" w:cs="Times New Roman"/>
        </w:rPr>
        <w:t>Separately,</w:t>
      </w:r>
      <w:r w:rsidR="00B53D64" w:rsidRPr="00B23E04">
        <w:rPr>
          <w:rFonts w:ascii="Gill Sans MT" w:eastAsia="Times New Roman" w:hAnsi="Gill Sans MT" w:cs="Times New Roman"/>
        </w:rPr>
        <w:t xml:space="preserve"> </w:t>
      </w:r>
      <w:r w:rsidR="00427C69" w:rsidRPr="00B23E04">
        <w:rPr>
          <w:rFonts w:ascii="Gill Sans MT" w:eastAsia="Times New Roman" w:hAnsi="Gill Sans MT" w:cs="Times New Roman"/>
        </w:rPr>
        <w:t xml:space="preserve">bearing an official company seal, and </w:t>
      </w:r>
      <w:r w:rsidRPr="00B23E04">
        <w:rPr>
          <w:rFonts w:ascii="Gill Sans MT" w:eastAsia="Times New Roman" w:hAnsi="Gill Sans MT" w:cs="Times New Roman"/>
        </w:rPr>
        <w:t xml:space="preserve">clearly marked by </w:t>
      </w:r>
      <w:r w:rsidR="00943075" w:rsidRPr="00B23E04">
        <w:rPr>
          <w:rFonts w:ascii="Gill Sans MT" w:eastAsia="Times New Roman" w:hAnsi="Gill Sans MT" w:cs="Times New Roman"/>
        </w:rPr>
        <w:t xml:space="preserve">the </w:t>
      </w:r>
      <w:r w:rsidRPr="00B23E04">
        <w:rPr>
          <w:rFonts w:ascii="Gill Sans MT" w:eastAsia="Times New Roman" w:hAnsi="Gill Sans MT" w:cs="Times New Roman"/>
          <w:b/>
        </w:rPr>
        <w:t xml:space="preserve">“bidders’ </w:t>
      </w:r>
      <w:r w:rsidR="004E6774" w:rsidRPr="00B23E04">
        <w:rPr>
          <w:rFonts w:ascii="Gill Sans MT" w:eastAsia="Times New Roman" w:hAnsi="Gill Sans MT" w:cs="Times New Roman"/>
          <w:b/>
        </w:rPr>
        <w:t>name</w:t>
      </w:r>
      <w:r w:rsidRPr="00B23E04">
        <w:rPr>
          <w:rFonts w:ascii="Gill Sans MT" w:eastAsia="Times New Roman" w:hAnsi="Gill Sans MT" w:cs="Times New Roman"/>
        </w:rPr>
        <w:t xml:space="preserve">, </w:t>
      </w:r>
      <w:r w:rsidRPr="00B23E04">
        <w:rPr>
          <w:rFonts w:ascii="Gill Sans MT" w:eastAsia="Times New Roman" w:hAnsi="Gill Sans MT" w:cs="Times New Roman"/>
          <w:b/>
        </w:rPr>
        <w:t xml:space="preserve">address, </w:t>
      </w:r>
      <w:r w:rsidR="00427C69" w:rsidRPr="00B23E04">
        <w:rPr>
          <w:rFonts w:ascii="Gill Sans MT" w:eastAsia="Times New Roman" w:hAnsi="Gill Sans MT" w:cs="Times New Roman"/>
          <w:b/>
        </w:rPr>
        <w:t xml:space="preserve">and the tender reference number and title as stated above. </w:t>
      </w:r>
      <w:r w:rsidRPr="00B23E04">
        <w:rPr>
          <w:rFonts w:ascii="Gill Sans MT" w:eastAsia="Times New Roman" w:hAnsi="Gill Sans MT" w:cs="Times New Roman"/>
        </w:rPr>
        <w:t>Tenders must be submitted in the bid box</w:t>
      </w:r>
      <w:r w:rsidR="001A7483" w:rsidRPr="00B23E04">
        <w:rPr>
          <w:rFonts w:ascii="Gill Sans MT" w:eastAsia="Times New Roman" w:hAnsi="Gill Sans MT" w:cs="Times New Roman"/>
        </w:rPr>
        <w:t xml:space="preserve"> prepared for the purpose at </w:t>
      </w:r>
      <w:r w:rsidRPr="00B23E04">
        <w:rPr>
          <w:rFonts w:ascii="Gill Sans MT" w:eastAsia="Times New Roman" w:hAnsi="Gill Sans MT" w:cs="Times New Roman"/>
        </w:rPr>
        <w:t>SCI office</w:t>
      </w:r>
      <w:r w:rsidR="001A7483" w:rsidRPr="00B23E04">
        <w:rPr>
          <w:rFonts w:ascii="Gill Sans MT" w:eastAsia="Times New Roman" w:hAnsi="Gill Sans MT" w:cs="Times New Roman"/>
        </w:rPr>
        <w:t>s</w:t>
      </w:r>
      <w:r w:rsidRPr="00B23E04">
        <w:rPr>
          <w:rFonts w:ascii="Gill Sans MT" w:eastAsia="Times New Roman" w:hAnsi="Gill Sans MT" w:cs="Times New Roman"/>
        </w:rPr>
        <w:t xml:space="preserve"> in </w:t>
      </w:r>
      <w:r w:rsidR="001A7483" w:rsidRPr="00B23E04">
        <w:rPr>
          <w:rFonts w:ascii="Gill Sans MT" w:eastAsia="Times New Roman" w:hAnsi="Gill Sans MT" w:cs="Times New Roman"/>
          <w:b/>
        </w:rPr>
        <w:t xml:space="preserve">Addis </w:t>
      </w:r>
      <w:r w:rsidRPr="00B23E04">
        <w:rPr>
          <w:rFonts w:ascii="Gill Sans MT" w:eastAsia="Times New Roman" w:hAnsi="Gill Sans MT" w:cs="Times New Roman"/>
          <w:b/>
        </w:rPr>
        <w:t>Ababa</w:t>
      </w:r>
      <w:r w:rsidR="001A7483" w:rsidRPr="00D72C5F">
        <w:rPr>
          <w:rFonts w:ascii="Gill Sans MT" w:eastAsia="Times New Roman" w:hAnsi="Gill Sans MT" w:cs="Times New Roman"/>
        </w:rPr>
        <w:t xml:space="preserve">, </w:t>
      </w:r>
      <w:r w:rsidR="006A1E52" w:rsidRPr="00D72C5F">
        <w:rPr>
          <w:rFonts w:ascii="Gill Sans MT" w:eastAsia="Times New Roman" w:hAnsi="Gill Sans MT" w:cs="Times New Roman"/>
        </w:rPr>
        <w:t>Semera</w:t>
      </w:r>
      <w:r w:rsidR="005159C0" w:rsidRPr="00D72C5F">
        <w:rPr>
          <w:rFonts w:ascii="Gill Sans MT" w:eastAsia="Times New Roman" w:hAnsi="Gill Sans MT" w:cs="Times New Roman"/>
        </w:rPr>
        <w:t xml:space="preserve"> </w:t>
      </w:r>
      <w:r w:rsidR="00A376D3" w:rsidRPr="00D72C5F">
        <w:rPr>
          <w:rFonts w:ascii="Gill Sans MT" w:eastAsia="Times New Roman" w:hAnsi="Gill Sans MT" w:cs="Times New Roman"/>
        </w:rPr>
        <w:t xml:space="preserve">FO, </w:t>
      </w:r>
      <w:proofErr w:type="spellStart"/>
      <w:r w:rsidR="00A376D3" w:rsidRPr="00D72C5F">
        <w:rPr>
          <w:rFonts w:ascii="Gill Sans MT" w:eastAsia="Times New Roman" w:hAnsi="Gill Sans MT" w:cs="Times New Roman"/>
        </w:rPr>
        <w:t>Waghemera</w:t>
      </w:r>
      <w:proofErr w:type="spellEnd"/>
      <w:r w:rsidR="005159C0" w:rsidRPr="00D72C5F">
        <w:rPr>
          <w:rFonts w:ascii="Gill Sans MT" w:eastAsia="Times New Roman" w:hAnsi="Gill Sans MT" w:cs="Times New Roman"/>
        </w:rPr>
        <w:t xml:space="preserve"> /</w:t>
      </w:r>
      <w:proofErr w:type="spellStart"/>
      <w:r w:rsidR="005159C0" w:rsidRPr="00D72C5F">
        <w:rPr>
          <w:rFonts w:ascii="Gill Sans MT" w:eastAsia="Times New Roman" w:hAnsi="Gill Sans MT" w:cs="Times New Roman"/>
        </w:rPr>
        <w:t>Sekota</w:t>
      </w:r>
      <w:proofErr w:type="spellEnd"/>
      <w:r w:rsidR="005159C0" w:rsidRPr="00D72C5F">
        <w:rPr>
          <w:rFonts w:ascii="Gill Sans MT" w:eastAsia="Times New Roman" w:hAnsi="Gill Sans MT" w:cs="Times New Roman"/>
        </w:rPr>
        <w:t xml:space="preserve"> </w:t>
      </w:r>
      <w:r w:rsidR="00D72C5F" w:rsidRPr="00D72C5F">
        <w:rPr>
          <w:rFonts w:ascii="Gill Sans MT" w:eastAsia="Times New Roman" w:hAnsi="Gill Sans MT" w:cs="Times New Roman"/>
        </w:rPr>
        <w:t>FO,</w:t>
      </w:r>
      <w:r w:rsidR="003D624A" w:rsidRPr="00D72C5F">
        <w:rPr>
          <w:rFonts w:ascii="Gill Sans MT" w:eastAsia="Times New Roman" w:hAnsi="Gill Sans MT" w:cs="Times New Roman"/>
        </w:rPr>
        <w:t xml:space="preserve"> </w:t>
      </w:r>
      <w:r w:rsidR="00A376D3" w:rsidRPr="00D72C5F">
        <w:rPr>
          <w:rFonts w:ascii="Gill Sans MT" w:eastAsia="Times New Roman" w:hAnsi="Gill Sans MT" w:cs="Times New Roman"/>
        </w:rPr>
        <w:t xml:space="preserve">Bale FO, </w:t>
      </w:r>
      <w:proofErr w:type="spellStart"/>
      <w:r w:rsidR="006A1E52" w:rsidRPr="00D72C5F">
        <w:rPr>
          <w:rFonts w:ascii="Gill Sans MT" w:eastAsia="Times New Roman" w:hAnsi="Gill Sans MT" w:cs="Times New Roman"/>
        </w:rPr>
        <w:t>Dollo</w:t>
      </w:r>
      <w:proofErr w:type="spellEnd"/>
      <w:r w:rsidR="005159C0" w:rsidRPr="00D72C5F">
        <w:rPr>
          <w:rFonts w:ascii="Gill Sans MT" w:eastAsia="Times New Roman" w:hAnsi="Gill Sans MT" w:cs="Times New Roman"/>
        </w:rPr>
        <w:t xml:space="preserve"> </w:t>
      </w:r>
      <w:r w:rsidR="00D72C5F" w:rsidRPr="00D72C5F">
        <w:rPr>
          <w:rFonts w:ascii="Gill Sans MT" w:eastAsia="Times New Roman" w:hAnsi="Gill Sans MT" w:cs="Times New Roman"/>
        </w:rPr>
        <w:t>FO and</w:t>
      </w:r>
      <w:r w:rsidR="00C46FF0" w:rsidRPr="00D72C5F">
        <w:rPr>
          <w:rFonts w:ascii="Gill Sans MT" w:eastAsia="Times New Roman" w:hAnsi="Gill Sans MT" w:cs="Times New Roman"/>
        </w:rPr>
        <w:t xml:space="preserve"> </w:t>
      </w:r>
      <w:proofErr w:type="spellStart"/>
      <w:r w:rsidR="00C46FF0" w:rsidRPr="00D72C5F">
        <w:rPr>
          <w:rFonts w:ascii="Gill Sans MT" w:eastAsia="Times New Roman" w:hAnsi="Gill Sans MT" w:cs="Times New Roman"/>
        </w:rPr>
        <w:t>Hawassa</w:t>
      </w:r>
      <w:proofErr w:type="spellEnd"/>
      <w:r w:rsidR="00C46FF0" w:rsidRPr="00D72C5F">
        <w:rPr>
          <w:rFonts w:ascii="Gill Sans MT" w:eastAsia="Times New Roman" w:hAnsi="Gill Sans MT" w:cs="Times New Roman"/>
        </w:rPr>
        <w:t xml:space="preserve"> FOs</w:t>
      </w:r>
      <w:r w:rsidR="005159C0" w:rsidRPr="00D72C5F">
        <w:rPr>
          <w:rFonts w:ascii="Gill Sans MT" w:eastAsia="Times New Roman" w:hAnsi="Gill Sans MT" w:cs="Times New Roman"/>
        </w:rPr>
        <w:t xml:space="preserve"> </w:t>
      </w:r>
      <w:r w:rsidR="00D72C5F" w:rsidRPr="00D72C5F">
        <w:rPr>
          <w:rFonts w:ascii="Gill Sans MT" w:eastAsia="Times New Roman" w:hAnsi="Gill Sans MT" w:cs="Times New Roman"/>
        </w:rPr>
        <w:t xml:space="preserve">on </w:t>
      </w:r>
      <w:r w:rsidR="00D72C5F" w:rsidRPr="00D72C5F">
        <w:rPr>
          <w:rFonts w:ascii="Gill Sans MT" w:eastAsia="Times New Roman" w:hAnsi="Gill Sans MT" w:cs="Times New Roman"/>
          <w:b/>
        </w:rPr>
        <w:t>February</w:t>
      </w:r>
      <w:r w:rsidR="00C46FF0" w:rsidRPr="00D72C5F">
        <w:rPr>
          <w:rFonts w:ascii="Gill Sans MT" w:eastAsia="Times New Roman" w:hAnsi="Gill Sans MT" w:cs="Times New Roman"/>
          <w:b/>
        </w:rPr>
        <w:t xml:space="preserve"> 24,2021on or before 2: 00 PM.</w:t>
      </w:r>
    </w:p>
    <w:p w:rsidR="00C46FF0" w:rsidRPr="00B23E04" w:rsidRDefault="00C46FF0" w:rsidP="00FE5D05">
      <w:pPr>
        <w:spacing w:after="0" w:line="240" w:lineRule="auto"/>
        <w:jc w:val="both"/>
        <w:rPr>
          <w:rFonts w:ascii="Gill Sans MT" w:eastAsia="Times New Roman" w:hAnsi="Gill Sans MT" w:cs="Times New Roman"/>
          <w:b/>
        </w:rPr>
      </w:pPr>
    </w:p>
    <w:p w:rsidR="00C46FF0" w:rsidRPr="00B23E04" w:rsidRDefault="00C46FF0" w:rsidP="00C46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23E04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Save the Children Procurement Committee will open tender responses on </w:t>
      </w:r>
      <w:r w:rsidRPr="00B23E04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March 1</w:t>
      </w:r>
      <w:r w:rsidRPr="00B23E04">
        <w:rPr>
          <w:rFonts w:ascii="Times New Roman" w:eastAsia="Times New Roman" w:hAnsi="Times New Roman" w:cs="Times New Roman"/>
          <w:b/>
          <w:shd w:val="clear" w:color="auto" w:fill="FFFFFF" w:themeFill="background1"/>
          <w:vertAlign w:val="superscript"/>
        </w:rPr>
        <w:t>h</w:t>
      </w:r>
      <w:r w:rsidRPr="00B23E04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 xml:space="preserve">, 2021 </w:t>
      </w:r>
      <w:r w:rsidRPr="00B23E04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at </w:t>
      </w:r>
      <w:r w:rsidR="003D624A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10</w:t>
      </w:r>
      <w:r w:rsidRPr="00B23E04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 xml:space="preserve">: Am at its own discretion due to COVID-19 </w:t>
      </w:r>
      <w:r w:rsidR="00B23E04" w:rsidRPr="00B23E04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Situations</w:t>
      </w:r>
      <w:r w:rsidRPr="00B23E04">
        <w:rPr>
          <w:rFonts w:ascii="Times New Roman" w:eastAsia="Times New Roman" w:hAnsi="Times New Roman" w:cs="Times New Roman"/>
          <w:b/>
          <w:shd w:val="clear" w:color="auto" w:fill="FFFFFF" w:themeFill="background1"/>
        </w:rPr>
        <w:t>.</w:t>
      </w:r>
    </w:p>
    <w:p w:rsidR="00C46FF0" w:rsidRPr="00B23E04" w:rsidRDefault="00C46FF0" w:rsidP="00C46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46FF0" w:rsidRPr="00C14371" w:rsidRDefault="00C46FF0" w:rsidP="00FE5D05">
      <w:pPr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</w:rPr>
      </w:pPr>
    </w:p>
    <w:p w:rsidR="00B2135E" w:rsidRPr="00C14371" w:rsidRDefault="00B2135E" w:rsidP="00B53D64">
      <w:pPr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</w:rPr>
      </w:pPr>
    </w:p>
    <w:p w:rsidR="00B2135E" w:rsidRPr="00B23E04" w:rsidRDefault="00FE5D05" w:rsidP="00B53D64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0"/>
          <w:szCs w:val="20"/>
        </w:rPr>
      </w:pPr>
      <w:r w:rsidRPr="00B23E04">
        <w:rPr>
          <w:rFonts w:ascii="Gill Sans MT" w:eastAsia="Times New Roman" w:hAnsi="Gill Sans MT" w:cs="Times New Roman"/>
          <w:b/>
          <w:sz w:val="20"/>
          <w:szCs w:val="20"/>
        </w:rPr>
        <w:t>SCI reserves the right to accept or reject this bid, in partial, or in its entirety.</w:t>
      </w:r>
    </w:p>
    <w:sectPr w:rsidR="00B2135E" w:rsidRPr="00B23E04" w:rsidSect="00B2135E">
      <w:headerReference w:type="default" r:id="rId7"/>
      <w:pgSz w:w="11906" w:h="16838"/>
      <w:pgMar w:top="720" w:right="720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68" w:rsidRDefault="00313168">
      <w:pPr>
        <w:spacing w:after="0" w:line="240" w:lineRule="auto"/>
      </w:pPr>
      <w:r>
        <w:separator/>
      </w:r>
    </w:p>
  </w:endnote>
  <w:endnote w:type="continuationSeparator" w:id="0">
    <w:p w:rsidR="00313168" w:rsidRDefault="003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dis9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68" w:rsidRDefault="00313168">
      <w:pPr>
        <w:spacing w:after="0" w:line="240" w:lineRule="auto"/>
      </w:pPr>
      <w:r>
        <w:separator/>
      </w:r>
    </w:p>
  </w:footnote>
  <w:footnote w:type="continuationSeparator" w:id="0">
    <w:p w:rsidR="00313168" w:rsidRDefault="003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25" w:rsidRDefault="00DD0125" w:rsidP="00DD0125">
    <w:pPr>
      <w:pStyle w:val="Header"/>
      <w:tabs>
        <w:tab w:val="right" w:pos="9072"/>
      </w:tabs>
      <w:ind w:right="84"/>
    </w:pPr>
    <w:r>
      <w:tab/>
    </w:r>
    <w:r>
      <w:tab/>
    </w:r>
    <w:r w:rsidRPr="007F58CB">
      <w:rPr>
        <w:rFonts w:ascii="Calibri" w:hAnsi="Calibri"/>
        <w:noProof/>
        <w:sz w:val="21"/>
      </w:rPr>
      <w:drawing>
        <wp:inline distT="0" distB="0" distL="0" distR="0" wp14:anchorId="2A7605F6" wp14:editId="0CCF8A88">
          <wp:extent cx="2240280" cy="3352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 w15:restartNumberingAfterBreak="0">
    <w:nsid w:val="0E905D72"/>
    <w:multiLevelType w:val="hybridMultilevel"/>
    <w:tmpl w:val="7BCCCE46"/>
    <w:lvl w:ilvl="0" w:tplc="785AA2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D41"/>
    <w:multiLevelType w:val="hybridMultilevel"/>
    <w:tmpl w:val="26D418F6"/>
    <w:lvl w:ilvl="0" w:tplc="88F831DC"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7F0B12"/>
    <w:multiLevelType w:val="hybridMultilevel"/>
    <w:tmpl w:val="B602F092"/>
    <w:lvl w:ilvl="0" w:tplc="E5CA3BA2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282AE4"/>
    <w:multiLevelType w:val="hybridMultilevel"/>
    <w:tmpl w:val="755E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F"/>
    <w:rsid w:val="00032B0B"/>
    <w:rsid w:val="0004050B"/>
    <w:rsid w:val="000421F1"/>
    <w:rsid w:val="000641ED"/>
    <w:rsid w:val="000B1132"/>
    <w:rsid w:val="000B7ADF"/>
    <w:rsid w:val="000C25D4"/>
    <w:rsid w:val="000F6F54"/>
    <w:rsid w:val="00106D11"/>
    <w:rsid w:val="00111BB6"/>
    <w:rsid w:val="00141193"/>
    <w:rsid w:val="00142193"/>
    <w:rsid w:val="0014508E"/>
    <w:rsid w:val="00151957"/>
    <w:rsid w:val="00175EAF"/>
    <w:rsid w:val="00195AAE"/>
    <w:rsid w:val="001A7483"/>
    <w:rsid w:val="001B1248"/>
    <w:rsid w:val="001B2DCC"/>
    <w:rsid w:val="001C2E14"/>
    <w:rsid w:val="001E4A94"/>
    <w:rsid w:val="001F0723"/>
    <w:rsid w:val="00216983"/>
    <w:rsid w:val="0022292D"/>
    <w:rsid w:val="0024265D"/>
    <w:rsid w:val="0024472B"/>
    <w:rsid w:val="002543B9"/>
    <w:rsid w:val="00260F03"/>
    <w:rsid w:val="00266658"/>
    <w:rsid w:val="002726F5"/>
    <w:rsid w:val="00273BBF"/>
    <w:rsid w:val="002806ED"/>
    <w:rsid w:val="002A6C97"/>
    <w:rsid w:val="002A7180"/>
    <w:rsid w:val="002C5875"/>
    <w:rsid w:val="002E4A27"/>
    <w:rsid w:val="00310EC2"/>
    <w:rsid w:val="00313168"/>
    <w:rsid w:val="00313422"/>
    <w:rsid w:val="00340AA5"/>
    <w:rsid w:val="00342D8A"/>
    <w:rsid w:val="003525E4"/>
    <w:rsid w:val="00352F1D"/>
    <w:rsid w:val="00355D1F"/>
    <w:rsid w:val="00362A85"/>
    <w:rsid w:val="00386B71"/>
    <w:rsid w:val="00393F16"/>
    <w:rsid w:val="003A5111"/>
    <w:rsid w:val="003C3D33"/>
    <w:rsid w:val="003C4158"/>
    <w:rsid w:val="003D222E"/>
    <w:rsid w:val="003D2ADC"/>
    <w:rsid w:val="003D624A"/>
    <w:rsid w:val="003F2922"/>
    <w:rsid w:val="00412643"/>
    <w:rsid w:val="00414C78"/>
    <w:rsid w:val="004269CB"/>
    <w:rsid w:val="00427C69"/>
    <w:rsid w:val="004347CA"/>
    <w:rsid w:val="00450D3A"/>
    <w:rsid w:val="004516D4"/>
    <w:rsid w:val="00461A8A"/>
    <w:rsid w:val="0047315F"/>
    <w:rsid w:val="00483712"/>
    <w:rsid w:val="00484F63"/>
    <w:rsid w:val="004904D4"/>
    <w:rsid w:val="0049057D"/>
    <w:rsid w:val="00496676"/>
    <w:rsid w:val="004A3431"/>
    <w:rsid w:val="004A4027"/>
    <w:rsid w:val="004B2226"/>
    <w:rsid w:val="004B5535"/>
    <w:rsid w:val="004C37D0"/>
    <w:rsid w:val="004D738F"/>
    <w:rsid w:val="004E6774"/>
    <w:rsid w:val="004F2BE4"/>
    <w:rsid w:val="0050234F"/>
    <w:rsid w:val="005044CC"/>
    <w:rsid w:val="005159C0"/>
    <w:rsid w:val="00517E29"/>
    <w:rsid w:val="00517ED7"/>
    <w:rsid w:val="00545D5E"/>
    <w:rsid w:val="00557B1F"/>
    <w:rsid w:val="005655A7"/>
    <w:rsid w:val="005708D9"/>
    <w:rsid w:val="00573B76"/>
    <w:rsid w:val="00587215"/>
    <w:rsid w:val="005874ED"/>
    <w:rsid w:val="00591CEC"/>
    <w:rsid w:val="005920C3"/>
    <w:rsid w:val="005972E6"/>
    <w:rsid w:val="005A0D9A"/>
    <w:rsid w:val="005B130B"/>
    <w:rsid w:val="005C0AEA"/>
    <w:rsid w:val="005C1D3F"/>
    <w:rsid w:val="005E686D"/>
    <w:rsid w:val="006036F7"/>
    <w:rsid w:val="006177E5"/>
    <w:rsid w:val="00622138"/>
    <w:rsid w:val="00625AE7"/>
    <w:rsid w:val="0064797F"/>
    <w:rsid w:val="006511BD"/>
    <w:rsid w:val="00676BE6"/>
    <w:rsid w:val="00697BD3"/>
    <w:rsid w:val="006A1E52"/>
    <w:rsid w:val="006A72A9"/>
    <w:rsid w:val="006B44A0"/>
    <w:rsid w:val="006B7E17"/>
    <w:rsid w:val="006D1C25"/>
    <w:rsid w:val="006D39E3"/>
    <w:rsid w:val="006F3C8F"/>
    <w:rsid w:val="006F5058"/>
    <w:rsid w:val="0070099D"/>
    <w:rsid w:val="00734500"/>
    <w:rsid w:val="007427E4"/>
    <w:rsid w:val="0075322F"/>
    <w:rsid w:val="00773B9D"/>
    <w:rsid w:val="0078015A"/>
    <w:rsid w:val="00797DF2"/>
    <w:rsid w:val="007B5E40"/>
    <w:rsid w:val="007D4AD9"/>
    <w:rsid w:val="007D751B"/>
    <w:rsid w:val="007E3116"/>
    <w:rsid w:val="0080024C"/>
    <w:rsid w:val="00814ED9"/>
    <w:rsid w:val="008272C2"/>
    <w:rsid w:val="00830A9A"/>
    <w:rsid w:val="0083336C"/>
    <w:rsid w:val="00842CBE"/>
    <w:rsid w:val="008805F4"/>
    <w:rsid w:val="008B4413"/>
    <w:rsid w:val="008D4E07"/>
    <w:rsid w:val="00904A43"/>
    <w:rsid w:val="009132B9"/>
    <w:rsid w:val="00943075"/>
    <w:rsid w:val="00945AC0"/>
    <w:rsid w:val="00956B93"/>
    <w:rsid w:val="009647DE"/>
    <w:rsid w:val="00972EFA"/>
    <w:rsid w:val="00997598"/>
    <w:rsid w:val="009A0BFB"/>
    <w:rsid w:val="009A2873"/>
    <w:rsid w:val="009A47E5"/>
    <w:rsid w:val="009B76B8"/>
    <w:rsid w:val="009D4537"/>
    <w:rsid w:val="009E0F75"/>
    <w:rsid w:val="009E7B02"/>
    <w:rsid w:val="00A06C51"/>
    <w:rsid w:val="00A13679"/>
    <w:rsid w:val="00A236E9"/>
    <w:rsid w:val="00A376D3"/>
    <w:rsid w:val="00A42986"/>
    <w:rsid w:val="00A50B7B"/>
    <w:rsid w:val="00A659F3"/>
    <w:rsid w:val="00A84BB0"/>
    <w:rsid w:val="00A858BA"/>
    <w:rsid w:val="00A86BA1"/>
    <w:rsid w:val="00A92602"/>
    <w:rsid w:val="00A9552A"/>
    <w:rsid w:val="00AE0182"/>
    <w:rsid w:val="00AE332F"/>
    <w:rsid w:val="00AF130C"/>
    <w:rsid w:val="00AF298A"/>
    <w:rsid w:val="00B2135E"/>
    <w:rsid w:val="00B23E04"/>
    <w:rsid w:val="00B24275"/>
    <w:rsid w:val="00B42AA8"/>
    <w:rsid w:val="00B474F5"/>
    <w:rsid w:val="00B53D64"/>
    <w:rsid w:val="00B54D2C"/>
    <w:rsid w:val="00B773A0"/>
    <w:rsid w:val="00B83FD5"/>
    <w:rsid w:val="00B92E3E"/>
    <w:rsid w:val="00BA69F7"/>
    <w:rsid w:val="00BA6ED0"/>
    <w:rsid w:val="00BB753C"/>
    <w:rsid w:val="00BB77E2"/>
    <w:rsid w:val="00C01733"/>
    <w:rsid w:val="00C02C25"/>
    <w:rsid w:val="00C14371"/>
    <w:rsid w:val="00C22202"/>
    <w:rsid w:val="00C22765"/>
    <w:rsid w:val="00C23BA2"/>
    <w:rsid w:val="00C33E1C"/>
    <w:rsid w:val="00C348B8"/>
    <w:rsid w:val="00C46FF0"/>
    <w:rsid w:val="00C47D52"/>
    <w:rsid w:val="00CA3F87"/>
    <w:rsid w:val="00CC726A"/>
    <w:rsid w:val="00CC7E2C"/>
    <w:rsid w:val="00CD44D6"/>
    <w:rsid w:val="00CD4500"/>
    <w:rsid w:val="00CE5142"/>
    <w:rsid w:val="00CE60F7"/>
    <w:rsid w:val="00CE768C"/>
    <w:rsid w:val="00D1604E"/>
    <w:rsid w:val="00D17DCC"/>
    <w:rsid w:val="00D41369"/>
    <w:rsid w:val="00D5159B"/>
    <w:rsid w:val="00D55D2C"/>
    <w:rsid w:val="00D67C83"/>
    <w:rsid w:val="00D72C5F"/>
    <w:rsid w:val="00D81AB3"/>
    <w:rsid w:val="00D93BA5"/>
    <w:rsid w:val="00D94512"/>
    <w:rsid w:val="00D95A13"/>
    <w:rsid w:val="00DA5B39"/>
    <w:rsid w:val="00DB4843"/>
    <w:rsid w:val="00DC6999"/>
    <w:rsid w:val="00DD0125"/>
    <w:rsid w:val="00DD4300"/>
    <w:rsid w:val="00E208B5"/>
    <w:rsid w:val="00E30F68"/>
    <w:rsid w:val="00EA49DF"/>
    <w:rsid w:val="00EA612D"/>
    <w:rsid w:val="00EC3E69"/>
    <w:rsid w:val="00ED37B1"/>
    <w:rsid w:val="00EE3CA1"/>
    <w:rsid w:val="00F10683"/>
    <w:rsid w:val="00F33E84"/>
    <w:rsid w:val="00F37FD6"/>
    <w:rsid w:val="00F50F4B"/>
    <w:rsid w:val="00F52F80"/>
    <w:rsid w:val="00F75A74"/>
    <w:rsid w:val="00F96CA5"/>
    <w:rsid w:val="00FA7E0E"/>
    <w:rsid w:val="00FE09B3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7BA6"/>
  <w15:docId w15:val="{92AC387A-6640-4B19-90B3-33E4B144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4F"/>
  </w:style>
  <w:style w:type="paragraph" w:styleId="Footer">
    <w:name w:val="footer"/>
    <w:basedOn w:val="Normal"/>
    <w:link w:val="FooterChar"/>
    <w:uiPriority w:val="99"/>
    <w:unhideWhenUsed/>
    <w:rsid w:val="0050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4F"/>
  </w:style>
  <w:style w:type="paragraph" w:styleId="BalloonText">
    <w:name w:val="Balloon Text"/>
    <w:basedOn w:val="Normal"/>
    <w:link w:val="BalloonTextChar"/>
    <w:uiPriority w:val="99"/>
    <w:semiHidden/>
    <w:unhideWhenUsed/>
    <w:rsid w:val="0050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4F"/>
    <w:pPr>
      <w:ind w:left="720"/>
      <w:contextualSpacing/>
    </w:pPr>
  </w:style>
  <w:style w:type="table" w:styleId="TableGrid">
    <w:name w:val="Table Grid"/>
    <w:basedOn w:val="TableNormal"/>
    <w:uiPriority w:val="39"/>
    <w:rsid w:val="0058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amanuel.ayalew</dc:creator>
  <cp:lastModifiedBy>Bayih, Tirualem</cp:lastModifiedBy>
  <cp:revision>3</cp:revision>
  <cp:lastPrinted>2017-07-10T13:13:00Z</cp:lastPrinted>
  <dcterms:created xsi:type="dcterms:W3CDTF">2021-02-12T11:26:00Z</dcterms:created>
  <dcterms:modified xsi:type="dcterms:W3CDTF">2021-02-12T11:28:00Z</dcterms:modified>
</cp:coreProperties>
</file>